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D26" w:rsidRDefault="00C76D26" w:rsidP="00C76D26">
      <w:pPr>
        <w:widowControl/>
        <w:outlineLvl w:val="0"/>
        <w:rPr>
          <w:rFonts w:ascii="楷体" w:eastAsia="楷体" w:hAnsi="楷体" w:cs="Arial" w:hint="eastAsia"/>
          <w:kern w:val="36"/>
          <w:sz w:val="30"/>
          <w:szCs w:val="30"/>
        </w:rPr>
      </w:pPr>
      <w:r w:rsidRPr="00C76D26">
        <w:rPr>
          <w:rFonts w:ascii="楷体" w:eastAsia="楷体" w:hAnsi="楷体" w:cs="Arial" w:hint="eastAsia"/>
          <w:kern w:val="36"/>
          <w:sz w:val="30"/>
          <w:szCs w:val="30"/>
        </w:rPr>
        <w:t>第二专题学习材料二：</w:t>
      </w:r>
    </w:p>
    <w:p w:rsidR="0041275F" w:rsidRPr="00C76D26" w:rsidRDefault="0041275F" w:rsidP="00C76D26">
      <w:pPr>
        <w:widowControl/>
        <w:outlineLvl w:val="0"/>
        <w:rPr>
          <w:rFonts w:ascii="楷体" w:eastAsia="楷体" w:hAnsi="楷体" w:cs="Arial" w:hint="eastAsia"/>
          <w:kern w:val="36"/>
          <w:sz w:val="30"/>
          <w:szCs w:val="30"/>
        </w:rPr>
      </w:pPr>
    </w:p>
    <w:p w:rsidR="00C76D26" w:rsidRDefault="00C81FA8" w:rsidP="00C76D26">
      <w:pPr>
        <w:widowControl/>
        <w:spacing w:line="340" w:lineRule="exact"/>
        <w:jc w:val="center"/>
        <w:outlineLvl w:val="0"/>
        <w:rPr>
          <w:rFonts w:ascii="Arial" w:eastAsia="宋体" w:hAnsi="Arial" w:cs="Arial" w:hint="eastAsia"/>
          <w:kern w:val="36"/>
          <w:sz w:val="30"/>
          <w:szCs w:val="30"/>
        </w:rPr>
      </w:pPr>
      <w:r w:rsidRPr="00C81FA8">
        <w:rPr>
          <w:rFonts w:ascii="Arial" w:eastAsia="宋体" w:hAnsi="Arial" w:cs="Arial"/>
          <w:kern w:val="36"/>
          <w:sz w:val="30"/>
          <w:szCs w:val="30"/>
        </w:rPr>
        <w:t>习近平同志</w:t>
      </w:r>
      <w:r w:rsidRPr="00C81FA8">
        <w:rPr>
          <w:rFonts w:ascii="Arial" w:eastAsia="宋体" w:hAnsi="Arial" w:cs="Arial"/>
          <w:kern w:val="36"/>
          <w:sz w:val="30"/>
          <w:szCs w:val="30"/>
        </w:rPr>
        <w:t>2012</w:t>
      </w:r>
      <w:r w:rsidRPr="00C81FA8">
        <w:rPr>
          <w:rFonts w:ascii="Arial" w:eastAsia="宋体" w:hAnsi="Arial" w:cs="Arial"/>
          <w:kern w:val="36"/>
          <w:sz w:val="30"/>
          <w:szCs w:val="30"/>
        </w:rPr>
        <w:t>年</w:t>
      </w:r>
      <w:r w:rsidRPr="00C81FA8">
        <w:rPr>
          <w:rFonts w:ascii="Arial" w:eastAsia="宋体" w:hAnsi="Arial" w:cs="Arial"/>
          <w:kern w:val="36"/>
          <w:sz w:val="30"/>
          <w:szCs w:val="30"/>
        </w:rPr>
        <w:t>5</w:t>
      </w:r>
      <w:r w:rsidRPr="00C81FA8">
        <w:rPr>
          <w:rFonts w:ascii="Arial" w:eastAsia="宋体" w:hAnsi="Arial" w:cs="Arial"/>
          <w:kern w:val="36"/>
          <w:sz w:val="30"/>
          <w:szCs w:val="30"/>
        </w:rPr>
        <w:t>月在中央党校春季学期</w:t>
      </w:r>
    </w:p>
    <w:p w:rsidR="00C81FA8" w:rsidRPr="00C81FA8" w:rsidRDefault="00C81FA8" w:rsidP="00C76D26">
      <w:pPr>
        <w:widowControl/>
        <w:spacing w:line="340" w:lineRule="exact"/>
        <w:jc w:val="center"/>
        <w:outlineLvl w:val="0"/>
        <w:rPr>
          <w:rFonts w:ascii="Arial" w:eastAsia="宋体" w:hAnsi="Arial" w:cs="Arial"/>
          <w:kern w:val="36"/>
          <w:sz w:val="30"/>
          <w:szCs w:val="30"/>
        </w:rPr>
      </w:pPr>
      <w:r w:rsidRPr="00C81FA8">
        <w:rPr>
          <w:rFonts w:ascii="Arial" w:eastAsia="宋体" w:hAnsi="Arial" w:cs="Arial"/>
          <w:kern w:val="36"/>
          <w:sz w:val="30"/>
          <w:szCs w:val="30"/>
        </w:rPr>
        <w:t>第二批入学学员开学典礼上的讲话</w:t>
      </w:r>
      <w:r w:rsidRPr="00C81FA8">
        <w:rPr>
          <w:rFonts w:ascii="Arial" w:eastAsia="宋体" w:hAnsi="Arial" w:cs="Arial"/>
          <w:kern w:val="36"/>
          <w:sz w:val="30"/>
          <w:szCs w:val="30"/>
        </w:rPr>
        <w:t>(</w:t>
      </w:r>
      <w:r w:rsidRPr="00C81FA8">
        <w:rPr>
          <w:rFonts w:ascii="Arial" w:eastAsia="宋体" w:hAnsi="Arial" w:cs="Arial"/>
          <w:kern w:val="36"/>
          <w:sz w:val="30"/>
          <w:szCs w:val="30"/>
        </w:rPr>
        <w:t>全文</w:t>
      </w:r>
      <w:r w:rsidRPr="00C81FA8">
        <w:rPr>
          <w:rFonts w:ascii="Arial" w:eastAsia="宋体" w:hAnsi="Arial" w:cs="Arial"/>
          <w:kern w:val="36"/>
          <w:sz w:val="30"/>
          <w:szCs w:val="30"/>
        </w:rPr>
        <w:t>)</w:t>
      </w:r>
    </w:p>
    <w:p w:rsidR="00C81FA8" w:rsidRPr="00C81FA8" w:rsidRDefault="00C81FA8" w:rsidP="00C76D26">
      <w:pPr>
        <w:widowControl/>
        <w:spacing w:before="100" w:beforeAutospacing="1" w:after="100" w:afterAutospacing="1" w:line="340" w:lineRule="exact"/>
        <w:jc w:val="center"/>
        <w:rPr>
          <w:rFonts w:ascii="黑体" w:eastAsia="黑体" w:hAnsi="黑体" w:cs="Arial"/>
          <w:kern w:val="0"/>
          <w:sz w:val="28"/>
          <w:szCs w:val="28"/>
        </w:rPr>
      </w:pPr>
      <w:r w:rsidRPr="00C81FA8">
        <w:rPr>
          <w:rFonts w:ascii="黑体" w:eastAsia="黑体" w:hAnsi="黑体" w:cs="Arial"/>
          <w:kern w:val="0"/>
          <w:sz w:val="28"/>
          <w:szCs w:val="28"/>
        </w:rPr>
        <w:t>坚持实事求是的思想路线</w:t>
      </w:r>
    </w:p>
    <w:p w:rsidR="00C81FA8" w:rsidRPr="00C81FA8" w:rsidRDefault="00C81FA8" w:rsidP="00C76D26">
      <w:pPr>
        <w:widowControl/>
        <w:spacing w:before="100" w:beforeAutospacing="1" w:after="100" w:afterAutospacing="1" w:line="340" w:lineRule="exact"/>
        <w:jc w:val="center"/>
        <w:rPr>
          <w:rFonts w:ascii="黑体" w:eastAsia="黑体" w:hAnsi="黑体" w:cs="Arial"/>
          <w:kern w:val="0"/>
          <w:sz w:val="24"/>
          <w:szCs w:val="24"/>
        </w:rPr>
      </w:pPr>
      <w:r w:rsidRPr="00C81FA8">
        <w:rPr>
          <w:rFonts w:ascii="黑体" w:eastAsia="黑体" w:hAnsi="黑体" w:cs="Arial"/>
          <w:kern w:val="0"/>
          <w:sz w:val="24"/>
          <w:szCs w:val="24"/>
        </w:rPr>
        <w:t>习近平</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同志们出入中央党校大门时，都会看到花岗岩上镌刻的</w:t>
      </w:r>
      <w:r w:rsidRPr="00C81FA8">
        <w:rPr>
          <w:rFonts w:ascii="Arial" w:eastAsia="宋体" w:hAnsi="Arial" w:cs="Arial"/>
          <w:kern w:val="0"/>
          <w:sz w:val="24"/>
          <w:szCs w:val="24"/>
        </w:rPr>
        <w:t>“</w:t>
      </w:r>
      <w:r w:rsidRPr="00C81FA8">
        <w:rPr>
          <w:rFonts w:ascii="Arial" w:eastAsia="宋体" w:hAnsi="Arial" w:cs="Arial"/>
          <w:kern w:val="0"/>
          <w:sz w:val="24"/>
          <w:szCs w:val="24"/>
        </w:rPr>
        <w:t>实事求是</w:t>
      </w:r>
      <w:r w:rsidRPr="00C81FA8">
        <w:rPr>
          <w:rFonts w:ascii="Arial" w:eastAsia="宋体" w:hAnsi="Arial" w:cs="Arial"/>
          <w:kern w:val="0"/>
          <w:sz w:val="24"/>
          <w:szCs w:val="24"/>
        </w:rPr>
        <w:t>”</w:t>
      </w:r>
      <w:r w:rsidRPr="00C81FA8">
        <w:rPr>
          <w:rFonts w:ascii="Arial" w:eastAsia="宋体" w:hAnsi="Arial" w:cs="Arial"/>
          <w:kern w:val="0"/>
          <w:sz w:val="24"/>
          <w:szCs w:val="24"/>
        </w:rPr>
        <w:t>四个大字。这四个字，是毛泽东同志为中央党校题写的校训。大家在学习和工作中，要注意深刻理解实事求是的科学含义和精神实质，正确掌握实事求是这个马克思主义的精髓和灵魂，始终按实事求是的要求办事。</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一、充分认识坚持实事求是的重大意义</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马克思、恩格斯没有直接用过</w:t>
      </w:r>
      <w:r w:rsidRPr="00C81FA8">
        <w:rPr>
          <w:rFonts w:ascii="Arial" w:eastAsia="宋体" w:hAnsi="Arial" w:cs="Arial"/>
          <w:kern w:val="0"/>
          <w:sz w:val="24"/>
          <w:szCs w:val="24"/>
        </w:rPr>
        <w:t>“</w:t>
      </w:r>
      <w:r w:rsidRPr="00C81FA8">
        <w:rPr>
          <w:rFonts w:ascii="Arial" w:eastAsia="宋体" w:hAnsi="Arial" w:cs="Arial"/>
          <w:kern w:val="0"/>
          <w:sz w:val="24"/>
          <w:szCs w:val="24"/>
        </w:rPr>
        <w:t>实事求是</w:t>
      </w:r>
      <w:r w:rsidRPr="00C81FA8">
        <w:rPr>
          <w:rFonts w:ascii="Arial" w:eastAsia="宋体" w:hAnsi="Arial" w:cs="Arial"/>
          <w:kern w:val="0"/>
          <w:sz w:val="24"/>
          <w:szCs w:val="24"/>
        </w:rPr>
        <w:t>”</w:t>
      </w:r>
      <w:r w:rsidRPr="00C81FA8">
        <w:rPr>
          <w:rFonts w:ascii="Arial" w:eastAsia="宋体" w:hAnsi="Arial" w:cs="Arial"/>
          <w:kern w:val="0"/>
          <w:sz w:val="24"/>
          <w:szCs w:val="24"/>
        </w:rPr>
        <w:t>这个词汇，但他们创立的辩证唯物主义和历史唯物主义，突出强调的就是实事求是。实事求是，是毛泽东同志用中国成语对辩证唯物主义和历史唯物主义世界观和方法论所作的高度概括。坚持实事求是，就是坚持一切从实际出发来研究和解决问题，坚持理论联系实际来制定和形成指导实践发展的正确路线方针政策，坚持在实践中检验真理和发展真理。</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我们党是靠实事求是起家和兴旺发展起来的。正如邓小平同志指出的：</w:t>
      </w:r>
      <w:r w:rsidRPr="00C81FA8">
        <w:rPr>
          <w:rFonts w:ascii="Arial" w:eastAsia="宋体" w:hAnsi="Arial" w:cs="Arial"/>
          <w:kern w:val="0"/>
          <w:sz w:val="24"/>
          <w:szCs w:val="24"/>
        </w:rPr>
        <w:t>“</w:t>
      </w:r>
      <w:r w:rsidRPr="00C81FA8">
        <w:rPr>
          <w:rFonts w:ascii="Arial" w:eastAsia="宋体" w:hAnsi="Arial" w:cs="Arial"/>
          <w:kern w:val="0"/>
          <w:sz w:val="24"/>
          <w:szCs w:val="24"/>
        </w:rPr>
        <w:t>过去我们搞革命所取得的一切胜利，是靠实事求是；现在我们要实现四个现代化，同样要靠实事求是。</w:t>
      </w:r>
      <w:r w:rsidRPr="00C81FA8">
        <w:rPr>
          <w:rFonts w:ascii="Arial" w:eastAsia="宋体" w:hAnsi="Arial" w:cs="Arial"/>
          <w:kern w:val="0"/>
          <w:sz w:val="24"/>
          <w:szCs w:val="24"/>
        </w:rPr>
        <w:t>”</w:t>
      </w:r>
      <w:r w:rsidRPr="00C81FA8">
        <w:rPr>
          <w:rFonts w:ascii="Arial" w:eastAsia="宋体" w:hAnsi="Arial" w:cs="Arial"/>
          <w:kern w:val="0"/>
          <w:sz w:val="24"/>
          <w:szCs w:val="24"/>
        </w:rPr>
        <w:t>实事求是作为党的思想路线，它始终是马克思主义中国化理论成果的精髓和灵魂，即是毛泽东思想的精髓和灵魂，是包括邓小平理论、</w:t>
      </w:r>
      <w:r w:rsidRPr="00C81FA8">
        <w:rPr>
          <w:rFonts w:ascii="Arial" w:eastAsia="宋体" w:hAnsi="Arial" w:cs="Arial"/>
          <w:kern w:val="0"/>
          <w:sz w:val="24"/>
          <w:szCs w:val="24"/>
        </w:rPr>
        <w:t>“</w:t>
      </w:r>
      <w:r w:rsidRPr="00C81FA8">
        <w:rPr>
          <w:rFonts w:ascii="Arial" w:eastAsia="宋体" w:hAnsi="Arial" w:cs="Arial"/>
          <w:kern w:val="0"/>
          <w:sz w:val="24"/>
          <w:szCs w:val="24"/>
        </w:rPr>
        <w:t>三个代表</w:t>
      </w:r>
      <w:r w:rsidRPr="00C81FA8">
        <w:rPr>
          <w:rFonts w:ascii="Arial" w:eastAsia="宋体" w:hAnsi="Arial" w:cs="Arial"/>
          <w:kern w:val="0"/>
          <w:sz w:val="24"/>
          <w:szCs w:val="24"/>
        </w:rPr>
        <w:t>”</w:t>
      </w:r>
      <w:r w:rsidRPr="00C81FA8">
        <w:rPr>
          <w:rFonts w:ascii="Arial" w:eastAsia="宋体" w:hAnsi="Arial" w:cs="Arial"/>
          <w:kern w:val="0"/>
          <w:sz w:val="24"/>
          <w:szCs w:val="24"/>
        </w:rPr>
        <w:t>重要思想以及科学发展观在内的中国特色社会主义理论体系的精髓和灵魂；它始终是中国共产党人认识世界和改造世界的根本要求，是我们党的基本思想方法、工作方法和领导方法，是党带领人民推动中国革命、建设、改革事业不断取得胜利的重要法宝。回顾我们党</w:t>
      </w:r>
      <w:r w:rsidRPr="00C81FA8">
        <w:rPr>
          <w:rFonts w:ascii="Arial" w:eastAsia="宋体" w:hAnsi="Arial" w:cs="Arial"/>
          <w:kern w:val="0"/>
          <w:sz w:val="24"/>
          <w:szCs w:val="24"/>
        </w:rPr>
        <w:t>90</w:t>
      </w:r>
      <w:r w:rsidRPr="00C81FA8">
        <w:rPr>
          <w:rFonts w:ascii="Arial" w:eastAsia="宋体" w:hAnsi="Arial" w:cs="Arial"/>
          <w:kern w:val="0"/>
          <w:sz w:val="24"/>
          <w:szCs w:val="24"/>
        </w:rPr>
        <w:t>多年的历史可以清楚地看到，什么时候坚持实事求是，党就能够形成符合客观实际、体现发展规律、顺应人民意愿的正确路线方针政策，党和人民事业就能够不断取得胜利；反之，离开了实事求是，党和人民事业就会受到损失甚至严重挫折。胡锦涛同志在庆祝中国共产党成立</w:t>
      </w:r>
      <w:r w:rsidRPr="00C81FA8">
        <w:rPr>
          <w:rFonts w:ascii="Arial" w:eastAsia="宋体" w:hAnsi="Arial" w:cs="Arial"/>
          <w:kern w:val="0"/>
          <w:sz w:val="24"/>
          <w:szCs w:val="24"/>
        </w:rPr>
        <w:t>90</w:t>
      </w:r>
      <w:r w:rsidRPr="00C81FA8">
        <w:rPr>
          <w:rFonts w:ascii="Arial" w:eastAsia="宋体" w:hAnsi="Arial" w:cs="Arial"/>
          <w:kern w:val="0"/>
          <w:sz w:val="24"/>
          <w:szCs w:val="24"/>
        </w:rPr>
        <w:t>周年大会上的讲话中对坚持实事求是的重要性作了精辟论述。他说：</w:t>
      </w:r>
      <w:r w:rsidRPr="00C81FA8">
        <w:rPr>
          <w:rFonts w:ascii="Arial" w:eastAsia="宋体" w:hAnsi="Arial" w:cs="Arial"/>
          <w:kern w:val="0"/>
          <w:sz w:val="24"/>
          <w:szCs w:val="24"/>
        </w:rPr>
        <w:t>“</w:t>
      </w:r>
      <w:r w:rsidRPr="00C81FA8">
        <w:rPr>
          <w:rFonts w:ascii="Arial" w:eastAsia="宋体" w:hAnsi="Arial" w:cs="Arial"/>
          <w:kern w:val="0"/>
          <w:sz w:val="24"/>
          <w:szCs w:val="24"/>
        </w:rPr>
        <w:t>在历史上的一些时期，我们曾经犯过错误甚至遇到严重挫折，根本原因就在于当时的指导思想脱离了中国实际。我们党能够依靠自己和人民的力量纠正错误，在挫折中奋起，继续</w:t>
      </w:r>
      <w:r w:rsidRPr="00C81FA8">
        <w:rPr>
          <w:rFonts w:ascii="Arial" w:eastAsia="宋体" w:hAnsi="Arial" w:cs="Arial"/>
          <w:kern w:val="0"/>
          <w:sz w:val="24"/>
          <w:szCs w:val="24"/>
        </w:rPr>
        <w:lastRenderedPageBreak/>
        <w:t>胜利前进，根本原因就在于重新恢复和坚持贯彻了实事求是。</w:t>
      </w:r>
      <w:r w:rsidRPr="00C81FA8">
        <w:rPr>
          <w:rFonts w:ascii="Arial" w:eastAsia="宋体" w:hAnsi="Arial" w:cs="Arial"/>
          <w:kern w:val="0"/>
          <w:sz w:val="24"/>
          <w:szCs w:val="24"/>
        </w:rPr>
        <w:t>”</w:t>
      </w:r>
      <w:r w:rsidRPr="00C81FA8">
        <w:rPr>
          <w:rFonts w:ascii="Arial" w:eastAsia="宋体" w:hAnsi="Arial" w:cs="Arial"/>
          <w:kern w:val="0"/>
          <w:sz w:val="24"/>
          <w:szCs w:val="24"/>
        </w:rPr>
        <w:t>实践反复证明，坚持实事求是，就能兴党兴国；违背实事求是，就会误党误国。</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坚持实事求是，就必须坚持一切从实际出发。为什么想问题、作决策、办事情必须从实际出发，而不能从本本出发呢？因为实际事物是具体的，而本本是对实际事物研究、抽象的结果，不能成为研究问题和作决策的出发点，出发点只能是客观实际。要了解客观实际，就必须深入群众、深入实践进行调查研究，把客观存在的事实搞清楚，把事物的内部和外部联系弄明白，从中找出能够解决问题、符合群众要求的办法来。所以，调查研究是从实际出发的中心一环。没有调查就没有发言权，没有调查也没有决策权。</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坚持实事求是，就必须坚持理论联系实际。为什么理论与实际必须联系而不能互相脱离呢？因为理论是从实践中产生的，理论是否正确还要接受实践检验并要在实践中得到丰富和发展；同时，理论只有与实际紧密联系，才能发挥对实践的指导作用，实现自身的价值和意义。理论如果脱离了实际，就会成为僵化的教条，就会失去其活力与生命力。理论家如果脱离了社会实践，只是从书本上来到书本上去，就会成为空洞的理论家，而不可能成为党和人民所要求的实际的理论家。党和人民希望我们的理论工作者，能够对当今中国和世界的经济、政治、文化、社会等领域的重大问题给予科学的理论说明，能够提供解决问题的正确方案，真正成为理论联系实际的理论家。对待马克思主义经典著作和世界社会主义运动的历史经验，要坚持学习和运用，但决不能脱离中国具体实际而盲目照抄照搬。在这方面，我们党的历史上是有过沉痛教训的。对待西方经济学、政治学等方面的理论著作和资本主义经济发展的经验，要注意分析、研究并借鉴其中于我们有益的成分，但决不能离开中国具体实际而盲目照搬照套。</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现在，在我们党内，贯彻执行实事求是思想路线的状况总体是好的。各级党组织自觉坚持以实事求是的思想路线指导工作，积累了不少新的经验。广大党员和干部解放思想、实事求是、与时俱进、开拓创新，展示了共产党人追求进步、追求真理的科学态度和良好形象。同时也要清醒地看到，一些党员和干部在坚持实事求是的思想路线方面还存在一些必须引起注意的问题。比如，有的常年坐在办公室，很少下基层，很少接触群众，对下情若明若暗，接</w:t>
      </w:r>
      <w:r w:rsidRPr="00C81FA8">
        <w:rPr>
          <w:rFonts w:ascii="Arial" w:eastAsia="宋体" w:hAnsi="Arial" w:cs="Arial"/>
          <w:kern w:val="0"/>
          <w:sz w:val="24"/>
          <w:szCs w:val="24"/>
        </w:rPr>
        <w:t>“</w:t>
      </w:r>
      <w:r w:rsidRPr="00C81FA8">
        <w:rPr>
          <w:rFonts w:ascii="Arial" w:eastAsia="宋体" w:hAnsi="Arial" w:cs="Arial"/>
          <w:kern w:val="0"/>
          <w:sz w:val="24"/>
          <w:szCs w:val="24"/>
        </w:rPr>
        <w:t>地气</w:t>
      </w:r>
      <w:r w:rsidRPr="00C81FA8">
        <w:rPr>
          <w:rFonts w:ascii="Arial" w:eastAsia="宋体" w:hAnsi="Arial" w:cs="Arial"/>
          <w:kern w:val="0"/>
          <w:sz w:val="24"/>
          <w:szCs w:val="24"/>
        </w:rPr>
        <w:t>”</w:t>
      </w:r>
      <w:r w:rsidRPr="00C81FA8">
        <w:rPr>
          <w:rFonts w:ascii="Arial" w:eastAsia="宋体" w:hAnsi="Arial" w:cs="Arial"/>
          <w:kern w:val="0"/>
          <w:sz w:val="24"/>
          <w:szCs w:val="24"/>
        </w:rPr>
        <w:t>不够；有的一切从本本出发，唯上、唯书、不唯实；有的固步自封、因循守旧，思想和工作落后于客观形势的要求；有的不按客观规律办事，急功近利，急于求成以至蛮干、瞎干；有的为了迎合或满足某种需要，说假话、大话、空话，甚至弄虚造假；有的怕担风险，明哲保身，明知是错的，却听之任之，不批评制止；有的不喜欢听真话、实话，不愿意修正错误、择善而从。凡此种种，都违背了实事求是的要求，虽然不是主流，但如果不重视、不警惕、不纠正，其消极影响和后果不可低估。</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lastRenderedPageBreak/>
        <w:t xml:space="preserve">　　我国已进入全面建设小康社会的关键时期和深化改革开放、加快转变经济发展方式的攻坚时期，我们面临的国内外形势更加复杂多变，新情况新问题新矛盾层出不穷。这些都对我们坚持和更好地贯彻实事求是的思想路线提出了新的要求。各级党员干部特别是领导干部要更加清醒地认识所面临的形势和任务，自觉坚持实事求是，不断提高自己的思想水平、工作水平和领导水平。</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二、真正把握坚持实事求是的基本要求</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毛泽东同志曾对</w:t>
      </w:r>
      <w:r w:rsidRPr="00C81FA8">
        <w:rPr>
          <w:rFonts w:ascii="Arial" w:eastAsia="宋体" w:hAnsi="Arial" w:cs="Arial"/>
          <w:kern w:val="0"/>
          <w:sz w:val="24"/>
          <w:szCs w:val="24"/>
        </w:rPr>
        <w:t>“</w:t>
      </w:r>
      <w:r w:rsidRPr="00C81FA8">
        <w:rPr>
          <w:rFonts w:ascii="Arial" w:eastAsia="宋体" w:hAnsi="Arial" w:cs="Arial"/>
          <w:kern w:val="0"/>
          <w:sz w:val="24"/>
          <w:szCs w:val="24"/>
        </w:rPr>
        <w:t>实事求是</w:t>
      </w:r>
      <w:r w:rsidRPr="00C81FA8">
        <w:rPr>
          <w:rFonts w:ascii="Arial" w:eastAsia="宋体" w:hAnsi="Arial" w:cs="Arial"/>
          <w:kern w:val="0"/>
          <w:sz w:val="24"/>
          <w:szCs w:val="24"/>
        </w:rPr>
        <w:t>”</w:t>
      </w:r>
      <w:r w:rsidRPr="00C81FA8">
        <w:rPr>
          <w:rFonts w:ascii="Arial" w:eastAsia="宋体" w:hAnsi="Arial" w:cs="Arial"/>
          <w:kern w:val="0"/>
          <w:sz w:val="24"/>
          <w:szCs w:val="24"/>
        </w:rPr>
        <w:t>作过精辟的概括，他指出：</w:t>
      </w:r>
      <w:r w:rsidRPr="00C81FA8">
        <w:rPr>
          <w:rFonts w:ascii="Arial" w:eastAsia="宋体" w:hAnsi="Arial" w:cs="Arial"/>
          <w:kern w:val="0"/>
          <w:sz w:val="24"/>
          <w:szCs w:val="24"/>
        </w:rPr>
        <w:t>“‘</w:t>
      </w:r>
      <w:r w:rsidRPr="00C81FA8">
        <w:rPr>
          <w:rFonts w:ascii="Arial" w:eastAsia="宋体" w:hAnsi="Arial" w:cs="Arial"/>
          <w:kern w:val="0"/>
          <w:sz w:val="24"/>
          <w:szCs w:val="24"/>
        </w:rPr>
        <w:t>实事</w:t>
      </w:r>
      <w:r w:rsidRPr="00C81FA8">
        <w:rPr>
          <w:rFonts w:ascii="Arial" w:eastAsia="宋体" w:hAnsi="Arial" w:cs="Arial"/>
          <w:kern w:val="0"/>
          <w:sz w:val="24"/>
          <w:szCs w:val="24"/>
        </w:rPr>
        <w:t>’</w:t>
      </w:r>
      <w:r w:rsidRPr="00C81FA8">
        <w:rPr>
          <w:rFonts w:ascii="Arial" w:eastAsia="宋体" w:hAnsi="Arial" w:cs="Arial"/>
          <w:kern w:val="0"/>
          <w:sz w:val="24"/>
          <w:szCs w:val="24"/>
        </w:rPr>
        <w:t>就是客观存在着的一切事物，</w:t>
      </w:r>
      <w:r w:rsidRPr="00C81FA8">
        <w:rPr>
          <w:rFonts w:ascii="Arial" w:eastAsia="宋体" w:hAnsi="Arial" w:cs="Arial"/>
          <w:kern w:val="0"/>
          <w:sz w:val="24"/>
          <w:szCs w:val="24"/>
        </w:rPr>
        <w:t>‘</w:t>
      </w:r>
      <w:r w:rsidRPr="00C81FA8">
        <w:rPr>
          <w:rFonts w:ascii="Arial" w:eastAsia="宋体" w:hAnsi="Arial" w:cs="Arial"/>
          <w:kern w:val="0"/>
          <w:sz w:val="24"/>
          <w:szCs w:val="24"/>
        </w:rPr>
        <w:t>是</w:t>
      </w:r>
      <w:r w:rsidRPr="00C81FA8">
        <w:rPr>
          <w:rFonts w:ascii="Arial" w:eastAsia="宋体" w:hAnsi="Arial" w:cs="Arial"/>
          <w:kern w:val="0"/>
          <w:sz w:val="24"/>
          <w:szCs w:val="24"/>
        </w:rPr>
        <w:t>’</w:t>
      </w:r>
      <w:r w:rsidRPr="00C81FA8">
        <w:rPr>
          <w:rFonts w:ascii="Arial" w:eastAsia="宋体" w:hAnsi="Arial" w:cs="Arial"/>
          <w:kern w:val="0"/>
          <w:sz w:val="24"/>
          <w:szCs w:val="24"/>
        </w:rPr>
        <w:t>就是客观事物的内部联系，即规律性，</w:t>
      </w:r>
      <w:r w:rsidRPr="00C81FA8">
        <w:rPr>
          <w:rFonts w:ascii="Arial" w:eastAsia="宋体" w:hAnsi="Arial" w:cs="Arial"/>
          <w:kern w:val="0"/>
          <w:sz w:val="24"/>
          <w:szCs w:val="24"/>
        </w:rPr>
        <w:t>‘</w:t>
      </w:r>
      <w:r w:rsidRPr="00C81FA8">
        <w:rPr>
          <w:rFonts w:ascii="Arial" w:eastAsia="宋体" w:hAnsi="Arial" w:cs="Arial"/>
          <w:kern w:val="0"/>
          <w:sz w:val="24"/>
          <w:szCs w:val="24"/>
        </w:rPr>
        <w:t>求</w:t>
      </w:r>
      <w:r w:rsidRPr="00C81FA8">
        <w:rPr>
          <w:rFonts w:ascii="Arial" w:eastAsia="宋体" w:hAnsi="Arial" w:cs="Arial"/>
          <w:kern w:val="0"/>
          <w:sz w:val="24"/>
          <w:szCs w:val="24"/>
        </w:rPr>
        <w:t>’</w:t>
      </w:r>
      <w:r w:rsidRPr="00C81FA8">
        <w:rPr>
          <w:rFonts w:ascii="Arial" w:eastAsia="宋体" w:hAnsi="Arial" w:cs="Arial"/>
          <w:kern w:val="0"/>
          <w:sz w:val="24"/>
          <w:szCs w:val="24"/>
        </w:rPr>
        <w:t>就是我们去研究。</w:t>
      </w:r>
      <w:r w:rsidRPr="00C81FA8">
        <w:rPr>
          <w:rFonts w:ascii="Arial" w:eastAsia="宋体" w:hAnsi="Arial" w:cs="Arial"/>
          <w:kern w:val="0"/>
          <w:sz w:val="24"/>
          <w:szCs w:val="24"/>
        </w:rPr>
        <w:t>”</w:t>
      </w:r>
      <w:r w:rsidRPr="00C81FA8">
        <w:rPr>
          <w:rFonts w:ascii="Arial" w:eastAsia="宋体" w:hAnsi="Arial" w:cs="Arial"/>
          <w:kern w:val="0"/>
          <w:sz w:val="24"/>
          <w:szCs w:val="24"/>
        </w:rPr>
        <w:t>这一论断，深刻揭示了实事求是的科学内涵和基本要求。</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坚持实事求是，最基础的工作在于搞清楚</w:t>
      </w:r>
      <w:r w:rsidRPr="00C81FA8">
        <w:rPr>
          <w:rFonts w:ascii="Arial" w:eastAsia="宋体" w:hAnsi="Arial" w:cs="Arial"/>
          <w:kern w:val="0"/>
          <w:sz w:val="24"/>
          <w:szCs w:val="24"/>
        </w:rPr>
        <w:t>“</w:t>
      </w:r>
      <w:r w:rsidRPr="00C81FA8">
        <w:rPr>
          <w:rFonts w:ascii="Arial" w:eastAsia="宋体" w:hAnsi="Arial" w:cs="Arial"/>
          <w:kern w:val="0"/>
          <w:sz w:val="24"/>
          <w:szCs w:val="24"/>
        </w:rPr>
        <w:t>实事</w:t>
      </w:r>
      <w:r w:rsidRPr="00C81FA8">
        <w:rPr>
          <w:rFonts w:ascii="Arial" w:eastAsia="宋体" w:hAnsi="Arial" w:cs="Arial"/>
          <w:kern w:val="0"/>
          <w:sz w:val="24"/>
          <w:szCs w:val="24"/>
        </w:rPr>
        <w:t>”</w:t>
      </w:r>
      <w:r w:rsidRPr="00C81FA8">
        <w:rPr>
          <w:rFonts w:ascii="Arial" w:eastAsia="宋体" w:hAnsi="Arial" w:cs="Arial"/>
          <w:kern w:val="0"/>
          <w:sz w:val="24"/>
          <w:szCs w:val="24"/>
        </w:rPr>
        <w:t>，就是了解实际、掌握实情。这就要求我们必须不断对实际情况作深入系统而不是粗枝大叶的调查研究，使思想、行动、决策符合客观实际。去年</w:t>
      </w:r>
      <w:r w:rsidRPr="00C81FA8">
        <w:rPr>
          <w:rFonts w:ascii="Arial" w:eastAsia="宋体" w:hAnsi="Arial" w:cs="Arial"/>
          <w:kern w:val="0"/>
          <w:sz w:val="24"/>
          <w:szCs w:val="24"/>
        </w:rPr>
        <w:t>11</w:t>
      </w:r>
      <w:r w:rsidRPr="00C81FA8">
        <w:rPr>
          <w:rFonts w:ascii="Arial" w:eastAsia="宋体" w:hAnsi="Arial" w:cs="Arial"/>
          <w:kern w:val="0"/>
          <w:sz w:val="24"/>
          <w:szCs w:val="24"/>
        </w:rPr>
        <w:t>月</w:t>
      </w:r>
      <w:r w:rsidRPr="00C81FA8">
        <w:rPr>
          <w:rFonts w:ascii="Arial" w:eastAsia="宋体" w:hAnsi="Arial" w:cs="Arial"/>
          <w:kern w:val="0"/>
          <w:sz w:val="24"/>
          <w:szCs w:val="24"/>
        </w:rPr>
        <w:t>16</w:t>
      </w:r>
      <w:r w:rsidRPr="00C81FA8">
        <w:rPr>
          <w:rFonts w:ascii="Arial" w:eastAsia="宋体" w:hAnsi="Arial" w:cs="Arial"/>
          <w:kern w:val="0"/>
          <w:sz w:val="24"/>
          <w:szCs w:val="24"/>
        </w:rPr>
        <w:t>日，我在中央党校秋季学期第二批入学学员开学典礼上，曾专门讲了调查研究问题。只有通过调查研究，努力掌握全面、真实、丰富、生动的第一手材料，真正搞清楚本地区本部门本单位的实际情况，真正搞清楚影响改革发展稳定的突出问题，真正及时了解人民群众的所思所盼，我们才能真正掌握客观实际中的</w:t>
      </w:r>
      <w:r w:rsidRPr="00C81FA8">
        <w:rPr>
          <w:rFonts w:ascii="Arial" w:eastAsia="宋体" w:hAnsi="Arial" w:cs="Arial"/>
          <w:kern w:val="0"/>
          <w:sz w:val="24"/>
          <w:szCs w:val="24"/>
        </w:rPr>
        <w:t>“</w:t>
      </w:r>
      <w:r w:rsidRPr="00C81FA8">
        <w:rPr>
          <w:rFonts w:ascii="Arial" w:eastAsia="宋体" w:hAnsi="Arial" w:cs="Arial"/>
          <w:kern w:val="0"/>
          <w:sz w:val="24"/>
          <w:szCs w:val="24"/>
        </w:rPr>
        <w:t>实事</w:t>
      </w:r>
      <w:r w:rsidRPr="00C81FA8">
        <w:rPr>
          <w:rFonts w:ascii="Arial" w:eastAsia="宋体" w:hAnsi="Arial" w:cs="Arial"/>
          <w:kern w:val="0"/>
          <w:sz w:val="24"/>
          <w:szCs w:val="24"/>
        </w:rPr>
        <w:t>”</w:t>
      </w:r>
      <w:r w:rsidRPr="00C81FA8">
        <w:rPr>
          <w:rFonts w:ascii="Arial" w:eastAsia="宋体" w:hAnsi="Arial" w:cs="Arial"/>
          <w:kern w:val="0"/>
          <w:sz w:val="24"/>
          <w:szCs w:val="24"/>
        </w:rPr>
        <w:t>，做到耳聪目明、心中有数。而这始终是我们进行一切科学决策所必需的也是唯一可靠的前提和基础。</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这里我要着重强调一点，就是我们了解实际、掌握实情，最重要的是要清醒认识和准确把握我国社会主义初级阶段的基本国情。我们现在的基本国情，主要是人口多，底子薄，发展很不平衡。经过新中国</w:t>
      </w:r>
      <w:r w:rsidRPr="00C81FA8">
        <w:rPr>
          <w:rFonts w:ascii="Arial" w:eastAsia="宋体" w:hAnsi="Arial" w:cs="Arial"/>
          <w:kern w:val="0"/>
          <w:sz w:val="24"/>
          <w:szCs w:val="24"/>
        </w:rPr>
        <w:t>60</w:t>
      </w:r>
      <w:r w:rsidRPr="00C81FA8">
        <w:rPr>
          <w:rFonts w:ascii="Arial" w:eastAsia="宋体" w:hAnsi="Arial" w:cs="Arial"/>
          <w:kern w:val="0"/>
          <w:sz w:val="24"/>
          <w:szCs w:val="24"/>
        </w:rPr>
        <w:t>多年的发展，现在人口总量已达到</w:t>
      </w:r>
      <w:r w:rsidRPr="00C81FA8">
        <w:rPr>
          <w:rFonts w:ascii="Arial" w:eastAsia="宋体" w:hAnsi="Arial" w:cs="Arial"/>
          <w:kern w:val="0"/>
          <w:sz w:val="24"/>
          <w:szCs w:val="24"/>
        </w:rPr>
        <w:t>13</w:t>
      </w:r>
      <w:r w:rsidRPr="00C81FA8">
        <w:rPr>
          <w:rFonts w:ascii="Arial" w:eastAsia="宋体" w:hAnsi="Arial" w:cs="Arial"/>
          <w:kern w:val="0"/>
          <w:sz w:val="24"/>
          <w:szCs w:val="24"/>
        </w:rPr>
        <w:t>亿多。要解决这么多人口的小康和富裕问题，是非常艰巨复杂的历史任务。</w:t>
      </w:r>
      <w:r w:rsidRPr="00C81FA8">
        <w:rPr>
          <w:rFonts w:ascii="Arial" w:eastAsia="宋体" w:hAnsi="Arial" w:cs="Arial"/>
          <w:kern w:val="0"/>
          <w:sz w:val="24"/>
          <w:szCs w:val="24"/>
        </w:rPr>
        <w:t>“</w:t>
      </w:r>
      <w:r w:rsidRPr="00C81FA8">
        <w:rPr>
          <w:rFonts w:ascii="Arial" w:eastAsia="宋体" w:hAnsi="Arial" w:cs="Arial"/>
          <w:kern w:val="0"/>
          <w:sz w:val="24"/>
          <w:szCs w:val="24"/>
        </w:rPr>
        <w:t>底子薄</w:t>
      </w:r>
      <w:r w:rsidRPr="00C81FA8">
        <w:rPr>
          <w:rFonts w:ascii="Arial" w:eastAsia="宋体" w:hAnsi="Arial" w:cs="Arial"/>
          <w:kern w:val="0"/>
          <w:sz w:val="24"/>
          <w:szCs w:val="24"/>
        </w:rPr>
        <w:t>”</w:t>
      </w:r>
      <w:r w:rsidRPr="00C81FA8">
        <w:rPr>
          <w:rFonts w:ascii="Arial" w:eastAsia="宋体" w:hAnsi="Arial" w:cs="Arial"/>
          <w:kern w:val="0"/>
          <w:sz w:val="24"/>
          <w:szCs w:val="24"/>
        </w:rPr>
        <w:t>，就是旧中国留给我们的基础非常落后。新中国成立以来特别是改革开放以来，我国社会主义事业取得举世瞩目的伟大成就，但底子薄的状况还未得到根本改变，要达到发达国家的经济文化发展水平，将是一个相当长的奋斗历程。始终牢记和准确把握这个基本国情非常重要。比如，我们在考虑和解决城镇化问题的时候，对国外城镇化的经验应该研究和借鉴，但必须看到我国有</w:t>
      </w:r>
      <w:r w:rsidRPr="00C81FA8">
        <w:rPr>
          <w:rFonts w:ascii="Arial" w:eastAsia="宋体" w:hAnsi="Arial" w:cs="Arial"/>
          <w:kern w:val="0"/>
          <w:sz w:val="24"/>
          <w:szCs w:val="24"/>
        </w:rPr>
        <w:t>13</w:t>
      </w:r>
      <w:r w:rsidRPr="00C81FA8">
        <w:rPr>
          <w:rFonts w:ascii="Arial" w:eastAsia="宋体" w:hAnsi="Arial" w:cs="Arial"/>
          <w:kern w:val="0"/>
          <w:sz w:val="24"/>
          <w:szCs w:val="24"/>
        </w:rPr>
        <w:t>亿多人口，而且半数人口在农村，因而就不能拿外国的城镇化经验来简单对比和套用。又比如，我们是社会主义发展中大国，同西方资本主义发达国家相比，社会制度不同，经济文化发展水平也不同。因此，我们在改革和发展两方面，既要借鉴和利用西方资本主义发达国家那些对我们有益的东西，又要鉴别和摒弃那些不符合中国特色社会主义道路和不适合我国现阶段生产力发展要求的东西。总之，我们想问题、作决策、办事情，都不能忘记、忽视我国社会主义初级阶段的基本国情和基本特点。</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lastRenderedPageBreak/>
        <w:t xml:space="preserve">　　我们还应该看到，改革开放</w:t>
      </w:r>
      <w:r w:rsidRPr="00C81FA8">
        <w:rPr>
          <w:rFonts w:ascii="Arial" w:eastAsia="宋体" w:hAnsi="Arial" w:cs="Arial"/>
          <w:kern w:val="0"/>
          <w:sz w:val="24"/>
          <w:szCs w:val="24"/>
        </w:rPr>
        <w:t>30</w:t>
      </w:r>
      <w:r w:rsidRPr="00C81FA8">
        <w:rPr>
          <w:rFonts w:ascii="Arial" w:eastAsia="宋体" w:hAnsi="Arial" w:cs="Arial"/>
          <w:kern w:val="0"/>
          <w:sz w:val="24"/>
          <w:szCs w:val="24"/>
        </w:rPr>
        <w:t>多年来，我国的经济社会发展已经出现了不少新情况新变化。我国经济总量已跃居世界第二，但人均国内生产总值仍排在世界</w:t>
      </w:r>
      <w:r w:rsidRPr="00C81FA8">
        <w:rPr>
          <w:rFonts w:ascii="Arial" w:eastAsia="宋体" w:hAnsi="Arial" w:cs="Arial"/>
          <w:kern w:val="0"/>
          <w:sz w:val="24"/>
          <w:szCs w:val="24"/>
        </w:rPr>
        <w:t>100</w:t>
      </w:r>
      <w:r w:rsidRPr="00C81FA8">
        <w:rPr>
          <w:rFonts w:ascii="Arial" w:eastAsia="宋体" w:hAnsi="Arial" w:cs="Arial"/>
          <w:kern w:val="0"/>
          <w:sz w:val="24"/>
          <w:szCs w:val="24"/>
        </w:rPr>
        <w:t>位左右；经济持续快速增长，但发展中不平衡、不协调、不可持续的问题突出；人力资源丰富，但高层次创新型人才匮乏，人口老龄化进程加速，劳动力低成本优势减弱；工业化、城镇化、农业现代化步伐加快，但工业大而不强，农业基础仍然薄弱、农村发展相对滞后、农民增收困难的问题依然不少；全国人民生活总体达到小康水平，但城乡、区域和居民收入分配差距仍然较大，部分群众生活仍然困难；社会创造活力普遍增强，但影响社会和谐稳定的各种矛盾还不少，等等。对这些新情况新变化，要全面地看，辩证地分析。既要充分看到这些年来我国发展成绩巨大，有利条件不断增多，这是我们继续前进的坚实基础；又要清醒看到发展中的困难、问题和不利因素，继续前进还面临不少制约和障碍。列宁说过，辩证地全面地看问题，这种全面性的要求是唯物辩证法的第一要求。因而，它也是实事求是的科学态度的最基本要求。增强忧患意识，充分看到发展中的困难、问题和不利因素，不是消极泄气，而是要避免犯脱离实际、超越阶段而急于求成、急躁冒进的错误，真正做到既尽力而为又量力而行，推动经济社会又好又快发展。这是我们在社会主义初级阶段处理发展问题要始终注意的一个重大问题。</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坚持实事求是，关键在于</w:t>
      </w:r>
      <w:r w:rsidRPr="00C81FA8">
        <w:rPr>
          <w:rFonts w:ascii="Arial" w:eastAsia="宋体" w:hAnsi="Arial" w:cs="Arial"/>
          <w:kern w:val="0"/>
          <w:sz w:val="24"/>
          <w:szCs w:val="24"/>
        </w:rPr>
        <w:t>“</w:t>
      </w:r>
      <w:r w:rsidRPr="00C81FA8">
        <w:rPr>
          <w:rFonts w:ascii="Arial" w:eastAsia="宋体" w:hAnsi="Arial" w:cs="Arial"/>
          <w:kern w:val="0"/>
          <w:sz w:val="24"/>
          <w:szCs w:val="24"/>
        </w:rPr>
        <w:t>求是</w:t>
      </w:r>
      <w:r w:rsidRPr="00C81FA8">
        <w:rPr>
          <w:rFonts w:ascii="Arial" w:eastAsia="宋体" w:hAnsi="Arial" w:cs="Arial"/>
          <w:kern w:val="0"/>
          <w:sz w:val="24"/>
          <w:szCs w:val="24"/>
        </w:rPr>
        <w:t>”</w:t>
      </w:r>
      <w:r w:rsidRPr="00C81FA8">
        <w:rPr>
          <w:rFonts w:ascii="Arial" w:eastAsia="宋体" w:hAnsi="Arial" w:cs="Arial"/>
          <w:kern w:val="0"/>
          <w:sz w:val="24"/>
          <w:szCs w:val="24"/>
        </w:rPr>
        <w:t>，就是探求和掌握事物发展的规律。对事物客观规律的认识，只能在实践中完成。勇于实践、善于实践，在实践中积累经验、进行理论升华，再用以指导实践、推动实践，在实践中使认识得到检验、修正、丰富和发展，这是认识客观规律的根本途径，也是把握客观规律的必由之路。我们作决策、办事情、谋发展，都要认识规律、遵循规律。从这个意义上说，能否坚持实事求是，能否按客观规律办事，这是决定我们的工作特别是领导工作有无主动权和得失成败的关键所在。</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坚持实事求是，必须始终坚持一切为了群众、一切依靠群众，从群众中来、到群众中去的群众路线。群众路线是我们党的根本工作路线，它同党的实事求是的思想路线是相辅相成、在本质要求上完全统一的。正如江泽民同志指出的，真正掌握和实践了群众观点、群众路线，也就能真正掌握和实践历史唯物主义和党的实事求是的思想路线。从马克思主义认识论来看，坚持群众路线是坚持实事求是的认识和实践基础。一方面，实事求是是在实践基础上认识世界的过程，这一过程要通过</w:t>
      </w:r>
      <w:r w:rsidRPr="00C81FA8">
        <w:rPr>
          <w:rFonts w:ascii="Arial" w:eastAsia="宋体" w:hAnsi="Arial" w:cs="Arial"/>
          <w:kern w:val="0"/>
          <w:sz w:val="24"/>
          <w:szCs w:val="24"/>
        </w:rPr>
        <w:t>“</w:t>
      </w:r>
      <w:r w:rsidRPr="00C81FA8">
        <w:rPr>
          <w:rFonts w:ascii="Arial" w:eastAsia="宋体" w:hAnsi="Arial" w:cs="Arial"/>
          <w:kern w:val="0"/>
          <w:sz w:val="24"/>
          <w:szCs w:val="24"/>
        </w:rPr>
        <w:t>从群众中来</w:t>
      </w:r>
      <w:r w:rsidRPr="00C81FA8">
        <w:rPr>
          <w:rFonts w:ascii="Arial" w:eastAsia="宋体" w:hAnsi="Arial" w:cs="Arial"/>
          <w:kern w:val="0"/>
          <w:sz w:val="24"/>
          <w:szCs w:val="24"/>
        </w:rPr>
        <w:t>”</w:t>
      </w:r>
      <w:r w:rsidRPr="00C81FA8">
        <w:rPr>
          <w:rFonts w:ascii="Arial" w:eastAsia="宋体" w:hAnsi="Arial" w:cs="Arial"/>
          <w:kern w:val="0"/>
          <w:sz w:val="24"/>
          <w:szCs w:val="24"/>
        </w:rPr>
        <w:t>才能实现。人民的伟大实践是认识的真正源泉。只有切实尊重人民首创精神，倾听人民呼声，反映人民意愿，及时发现、总结、概括人民创造的新鲜经验，才能获得正确反映客观规律的真理性认识，才能制定出符合客观规律的科学决策。另一方面，实事求是又是在实践基础上改造世界的过程，这一过程只有通过</w:t>
      </w:r>
      <w:r w:rsidRPr="00C81FA8">
        <w:rPr>
          <w:rFonts w:ascii="Arial" w:eastAsia="宋体" w:hAnsi="Arial" w:cs="Arial"/>
          <w:kern w:val="0"/>
          <w:sz w:val="24"/>
          <w:szCs w:val="24"/>
        </w:rPr>
        <w:t>“</w:t>
      </w:r>
      <w:r w:rsidRPr="00C81FA8">
        <w:rPr>
          <w:rFonts w:ascii="Arial" w:eastAsia="宋体" w:hAnsi="Arial" w:cs="Arial"/>
          <w:kern w:val="0"/>
          <w:sz w:val="24"/>
          <w:szCs w:val="24"/>
        </w:rPr>
        <w:t>到群众中去</w:t>
      </w:r>
      <w:r w:rsidRPr="00C81FA8">
        <w:rPr>
          <w:rFonts w:ascii="Arial" w:eastAsia="宋体" w:hAnsi="Arial" w:cs="Arial"/>
          <w:kern w:val="0"/>
          <w:sz w:val="24"/>
          <w:szCs w:val="24"/>
        </w:rPr>
        <w:t>”</w:t>
      </w:r>
      <w:r w:rsidRPr="00C81FA8">
        <w:rPr>
          <w:rFonts w:ascii="Arial" w:eastAsia="宋体" w:hAnsi="Arial" w:cs="Arial"/>
          <w:kern w:val="0"/>
          <w:sz w:val="24"/>
          <w:szCs w:val="24"/>
        </w:rPr>
        <w:t>才能实现。人民是历史的创造者，是改造世界的主体和力量源泉。党的奋斗目标与人民的根本利益、经济社会发展规律是根本一致的。马克思主义政党只有充分调动和发挥人民的积极性和创造性，才能实现自己</w:t>
      </w:r>
      <w:r w:rsidRPr="00C81FA8">
        <w:rPr>
          <w:rFonts w:ascii="Arial" w:eastAsia="宋体" w:hAnsi="Arial" w:cs="Arial"/>
          <w:kern w:val="0"/>
          <w:sz w:val="24"/>
          <w:szCs w:val="24"/>
        </w:rPr>
        <w:lastRenderedPageBreak/>
        <w:t>的历史使命。这就必须把从群众中集中起来的意见、办法，拿到群众中去实践和验证，使正确的意见和真理性认识为群众所掌握，成为群众实践的思想武器，转化为改造世界的实际行动。所有这些说明，只有坚持群众路线，才能真正做到实事求是。我们要把坚持实事求是的思想路线与坚持从群众中来、到群众中去的根本工作路线紧密结合和统一起来，把对上级负责与对群众负责紧密结合和统一起来，坚持一切从人民根本利益出发，深入基层了解情况，深入群众听取意见，使各项决策和各方面工作符合实际情况、符合客观规律、符合人民意愿。这样，我们的工作，党和人民事业，就会无往而不胜</w:t>
      </w:r>
      <w:r w:rsidRPr="00C76D26">
        <w:rPr>
          <w:rFonts w:ascii="Arial" w:eastAsia="宋体" w:hAnsi="Arial" w:cs="Arial" w:hint="eastAsia"/>
          <w:kern w:val="0"/>
          <w:sz w:val="24"/>
          <w:szCs w:val="24"/>
        </w:rPr>
        <w:t>。</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三、领导干部要努力做坚持实事求是的表率</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领导干部对党和人民事业肩负着光荣而重大的领导责任，始终贯彻执行党的实事求是的思想路线，对于推动科学发展、促进社会和谐至关重要。各级领导干部要把实事求是贯彻到领导工作全过程，自觉做坚持实事求是的表率。</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领导干部一定要打牢马克思主义理论功底，这是坚持实事求是的理论基础。道理很清楚，没有科学理论功底，不掌握科学的世界观和方法论，就不能透过事物的现象看本质，就不能把握事物的内在联系，就容易陷于盲目性、片面性、被动性，也就很难做到实事求是。因此，领导干部必须努力学习马克思主义理论，在学习中国特色社会主义理论体系特别是在学习实践科学发展观上下功夫，牢牢掌握认识世界、认识客观规律的思想武器。要弘扬理论联系实际的学风，善于运用马克思主义立场、观点、方法分析和解决面临的实际问题，借鉴历史经验和总结新鲜经验，不断增强工作的原则性、系统性、预见性、创造性。</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领导干部一定要加强党性修养，坚持一切以人民利益和党的事业为重，这是坚持实事求是的思想基础。敢不敢坚持实事求是，考验着我们的政治立场，考验着我们的道德品质，始终是领导干部党性纯不纯、强不强的一个重要体现。要做到实事求是，不仅要有正确的思想方法和工作方法，还必须有公而忘私和不计个人得失的品格。所以，领导干部必须带头加强党性修养，带头践行全心全意为人民服务的根本宗旨，为了人民利益敢于坚持真理、修正错误，自觉为党分忧、为国尽责、为民奉献，以坚强的党性来保证做到实事求是。</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领导干部一定要求真务实，大力弘扬我们党优良的思想作风和工作作风，讲老实话、办老实事、做老实人，这是坚持实事求是的作风保证。坚持求真务实，既要在</w:t>
      </w:r>
      <w:r w:rsidRPr="00C81FA8">
        <w:rPr>
          <w:rFonts w:ascii="Arial" w:eastAsia="宋体" w:hAnsi="Arial" w:cs="Arial"/>
          <w:kern w:val="0"/>
          <w:sz w:val="24"/>
          <w:szCs w:val="24"/>
        </w:rPr>
        <w:t>“</w:t>
      </w:r>
      <w:r w:rsidRPr="00C81FA8">
        <w:rPr>
          <w:rFonts w:ascii="Arial" w:eastAsia="宋体" w:hAnsi="Arial" w:cs="Arial"/>
          <w:kern w:val="0"/>
          <w:sz w:val="24"/>
          <w:szCs w:val="24"/>
        </w:rPr>
        <w:t>求真</w:t>
      </w:r>
      <w:r w:rsidRPr="00C81FA8">
        <w:rPr>
          <w:rFonts w:ascii="Arial" w:eastAsia="宋体" w:hAnsi="Arial" w:cs="Arial"/>
          <w:kern w:val="0"/>
          <w:sz w:val="24"/>
          <w:szCs w:val="24"/>
        </w:rPr>
        <w:t>”</w:t>
      </w:r>
      <w:r w:rsidRPr="00C81FA8">
        <w:rPr>
          <w:rFonts w:ascii="Arial" w:eastAsia="宋体" w:hAnsi="Arial" w:cs="Arial"/>
          <w:kern w:val="0"/>
          <w:sz w:val="24"/>
          <w:szCs w:val="24"/>
        </w:rPr>
        <w:t>上下功夫，更要在</w:t>
      </w:r>
      <w:r w:rsidRPr="00C81FA8">
        <w:rPr>
          <w:rFonts w:ascii="Arial" w:eastAsia="宋体" w:hAnsi="Arial" w:cs="Arial"/>
          <w:kern w:val="0"/>
          <w:sz w:val="24"/>
          <w:szCs w:val="24"/>
        </w:rPr>
        <w:t>“</w:t>
      </w:r>
      <w:r w:rsidRPr="00C81FA8">
        <w:rPr>
          <w:rFonts w:ascii="Arial" w:eastAsia="宋体" w:hAnsi="Arial" w:cs="Arial"/>
          <w:kern w:val="0"/>
          <w:sz w:val="24"/>
          <w:szCs w:val="24"/>
        </w:rPr>
        <w:t>务实</w:t>
      </w:r>
      <w:r w:rsidRPr="00C81FA8">
        <w:rPr>
          <w:rFonts w:ascii="Arial" w:eastAsia="宋体" w:hAnsi="Arial" w:cs="Arial"/>
          <w:kern w:val="0"/>
          <w:sz w:val="24"/>
          <w:szCs w:val="24"/>
        </w:rPr>
        <w:t>”</w:t>
      </w:r>
      <w:r w:rsidRPr="00C81FA8">
        <w:rPr>
          <w:rFonts w:ascii="Arial" w:eastAsia="宋体" w:hAnsi="Arial" w:cs="Arial"/>
          <w:kern w:val="0"/>
          <w:sz w:val="24"/>
          <w:szCs w:val="24"/>
        </w:rPr>
        <w:t>上做文章，尤其要做到讲实情、出实招、办实事、求实效。讲实情，就是讲事物的本来面貌，讲真话、讲真理。讲真话是一个领导干部真理在身、正义在手和有公心、有正气的重要体现。讲真话，前提是要听真话。听真话是一种智慧。英</w:t>
      </w:r>
      <w:r w:rsidRPr="00C81FA8">
        <w:rPr>
          <w:rFonts w:ascii="Arial" w:eastAsia="宋体" w:hAnsi="Arial" w:cs="Arial"/>
          <w:kern w:val="0"/>
          <w:sz w:val="24"/>
          <w:szCs w:val="24"/>
        </w:rPr>
        <w:lastRenderedPageBreak/>
        <w:t>国哲学家培根曾讲过：能够听到别人给自己讲实话，使自己少走或不走弯路，少犯错误或不犯大的错误，这实在是福气和造化。《古文辑要》上记载了这样一个故事：初唐名臣裴矩在隋朝做官时，曾经阿谀逢迎，溜须拍马，想方设法满足隋炀帝的要求；可到了唐朝，他却一反故态，敢于当面跟唐太宗争论，成了忠直敢谏的诤臣。司马光就此评论说：</w:t>
      </w:r>
      <w:r w:rsidRPr="00C81FA8">
        <w:rPr>
          <w:rFonts w:ascii="Arial" w:eastAsia="宋体" w:hAnsi="Arial" w:cs="Arial"/>
          <w:kern w:val="0"/>
          <w:sz w:val="24"/>
          <w:szCs w:val="24"/>
        </w:rPr>
        <w:t>“</w:t>
      </w:r>
      <w:r w:rsidRPr="00C81FA8">
        <w:rPr>
          <w:rFonts w:ascii="Arial" w:eastAsia="宋体" w:hAnsi="Arial" w:cs="Arial"/>
          <w:kern w:val="0"/>
          <w:sz w:val="24"/>
          <w:szCs w:val="24"/>
        </w:rPr>
        <w:t>裴矩佞于隋而诤于唐，非其性之有变也。君恶闻其过，则诤化为佞；君乐闻其过，则佞化为诤</w:t>
      </w:r>
      <w:r w:rsidRPr="00C81FA8">
        <w:rPr>
          <w:rFonts w:ascii="Arial" w:eastAsia="宋体" w:hAnsi="Arial" w:cs="Arial"/>
          <w:kern w:val="0"/>
          <w:sz w:val="24"/>
          <w:szCs w:val="24"/>
        </w:rPr>
        <w:t>”</w:t>
      </w:r>
      <w:r w:rsidRPr="00C81FA8">
        <w:rPr>
          <w:rFonts w:ascii="Arial" w:eastAsia="宋体" w:hAnsi="Arial" w:cs="Arial"/>
          <w:kern w:val="0"/>
          <w:sz w:val="24"/>
          <w:szCs w:val="24"/>
        </w:rPr>
        <w:t>。这个故事告诉我们，人们只有在那些愿意听真话、能够听真话的人面前，才敢于讲真话，愿意讲真话，乐于讲真话。我们的领导干部一定要本着</w:t>
      </w:r>
      <w:r w:rsidRPr="00C81FA8">
        <w:rPr>
          <w:rFonts w:ascii="Arial" w:eastAsia="宋体" w:hAnsi="Arial" w:cs="Arial"/>
          <w:kern w:val="0"/>
          <w:sz w:val="24"/>
          <w:szCs w:val="24"/>
        </w:rPr>
        <w:t>“</w:t>
      </w:r>
      <w:r w:rsidRPr="00C81FA8">
        <w:rPr>
          <w:rFonts w:ascii="Arial" w:eastAsia="宋体" w:hAnsi="Arial" w:cs="Arial"/>
          <w:kern w:val="0"/>
          <w:sz w:val="24"/>
          <w:szCs w:val="24"/>
        </w:rPr>
        <w:t>言者无罪，闻者足戒</w:t>
      </w:r>
      <w:r w:rsidRPr="00C81FA8">
        <w:rPr>
          <w:rFonts w:ascii="Arial" w:eastAsia="宋体" w:hAnsi="Arial" w:cs="Arial"/>
          <w:kern w:val="0"/>
          <w:sz w:val="24"/>
          <w:szCs w:val="24"/>
        </w:rPr>
        <w:t>”</w:t>
      </w:r>
      <w:r w:rsidRPr="00C81FA8">
        <w:rPr>
          <w:rFonts w:ascii="Arial" w:eastAsia="宋体" w:hAnsi="Arial" w:cs="Arial"/>
          <w:kern w:val="0"/>
          <w:sz w:val="24"/>
          <w:szCs w:val="24"/>
        </w:rPr>
        <w:t>的原则，欢迎和鼓励别人讲真话。出实招，就是要求按照实际情况决定工作方针，不提不切实际的口号，不提超越阶段的目标，不做不切实际的事情。办实事，就是要求从点滴入手、从具体事做起，力戒形式主义、官僚主义，力戒空谈。求实效，就是要求雷厉风行、狠抓落实，不抓则已、抓则必成，做出实实在在的业绩，不好大喜功、不做表面文章、不搞花架子。如果我们的各级领导干部在各自的工作岗位上，时时处处都坚持讲实情、出实招、办实事、求实效，实事求是的要求就会在各个地方、各个部门、各个单位变成实实在在的行动！</w:t>
      </w:r>
    </w:p>
    <w:p w:rsidR="00C81FA8" w:rsidRPr="00C81FA8" w:rsidRDefault="00C81FA8" w:rsidP="00C76D26">
      <w:pPr>
        <w:widowControl/>
        <w:spacing w:before="100" w:beforeAutospacing="1" w:after="100" w:afterAutospacing="1" w:line="400" w:lineRule="exact"/>
        <w:jc w:val="left"/>
        <w:rPr>
          <w:rFonts w:ascii="Arial" w:eastAsia="宋体" w:hAnsi="Arial" w:cs="Arial"/>
          <w:kern w:val="0"/>
          <w:sz w:val="24"/>
          <w:szCs w:val="24"/>
        </w:rPr>
      </w:pPr>
      <w:r w:rsidRPr="00C81FA8">
        <w:rPr>
          <w:rFonts w:ascii="Arial" w:eastAsia="宋体" w:hAnsi="Arial" w:cs="Arial"/>
          <w:kern w:val="0"/>
          <w:sz w:val="24"/>
          <w:szCs w:val="24"/>
        </w:rPr>
        <w:t xml:space="preserve">　　领导干部一定要坚持解放思想，开拓进取，这是坚持实事求是的内在要求。解放思想与实事求是是辩证统一的，就是要求我们的思想认识符合客观实际，冲破落后的传统观念和主观偏见的束缚，改变因循守旧、不接受新事物的精神状态，与时俱进地把我们的事业和各项工作不断推向前进。只有解放思想，才能真正做到实事求是；只有实事求是，才是真正解放思想。改革开放</w:t>
      </w:r>
      <w:r w:rsidRPr="00C81FA8">
        <w:rPr>
          <w:rFonts w:ascii="Arial" w:eastAsia="宋体" w:hAnsi="Arial" w:cs="Arial"/>
          <w:kern w:val="0"/>
          <w:sz w:val="24"/>
          <w:szCs w:val="24"/>
        </w:rPr>
        <w:t>30</w:t>
      </w:r>
      <w:r w:rsidRPr="00C81FA8">
        <w:rPr>
          <w:rFonts w:ascii="Arial" w:eastAsia="宋体" w:hAnsi="Arial" w:cs="Arial"/>
          <w:kern w:val="0"/>
          <w:sz w:val="24"/>
          <w:szCs w:val="24"/>
        </w:rPr>
        <w:t>多年来的伟大实践充分证明，只有把二者有机统一起来，不唯书、不唯上、只唯实，才能冲破教条主义和经验主义的禁锢，才能纠正僵化的形而上学的思维方式，正确认识和把握客观事物的内在联系、本质和规律，也才能制定正确的政策，作出正确的决策。客观实际是不断发展变化的，我们对客观事物及其规律的认识是不断深化的，实事求是永无止境，解放思想也永无止境。当前，世情、国情、党情继续发生深刻变化，前进中还会遇到各种可以预见和难以预见的矛盾和问题。各级领导干部要继续解放思想、坚持实事求是，以科学态度对待马克思主义，用发展着的马克思主义指导新的实践，始终坚持真理、修正错误，勇于变革、勇于创新，永不僵化、永不停滞，不为任何风险所惧，不被任何干扰所惑，在深入研究新情况、不断解决新问题的实践中努力开创各项工作新局面。</w:t>
      </w:r>
    </w:p>
    <w:p w:rsidR="00D72B16" w:rsidRPr="00C81FA8" w:rsidRDefault="00D72B16" w:rsidP="00C76D26">
      <w:pPr>
        <w:spacing w:line="400" w:lineRule="exact"/>
        <w:jc w:val="left"/>
      </w:pPr>
    </w:p>
    <w:sectPr w:rsidR="00D72B16" w:rsidRPr="00C81FA8" w:rsidSect="00C76D26">
      <w:footerReference w:type="default" r:id="rId6"/>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9E" w:rsidRDefault="00DC7E9E" w:rsidP="00C81FA8">
      <w:r>
        <w:separator/>
      </w:r>
    </w:p>
  </w:endnote>
  <w:endnote w:type="continuationSeparator" w:id="1">
    <w:p w:rsidR="00DC7E9E" w:rsidRDefault="00DC7E9E" w:rsidP="00C81F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51072"/>
      <w:docPartObj>
        <w:docPartGallery w:val="Page Numbers (Bottom of Page)"/>
        <w:docPartUnique/>
      </w:docPartObj>
    </w:sdtPr>
    <w:sdtContent>
      <w:p w:rsidR="00C76D26" w:rsidRDefault="00C76D26">
        <w:pPr>
          <w:pStyle w:val="a8"/>
          <w:jc w:val="center"/>
        </w:pPr>
        <w:fldSimple w:instr=" PAGE   \* MERGEFORMAT ">
          <w:r w:rsidR="0041275F" w:rsidRPr="0041275F">
            <w:rPr>
              <w:noProof/>
              <w:lang w:val="zh-CN"/>
            </w:rPr>
            <w:t>6</w:t>
          </w:r>
        </w:fldSimple>
      </w:p>
    </w:sdtContent>
  </w:sdt>
  <w:p w:rsidR="00C76D26" w:rsidRDefault="00C76D2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9E" w:rsidRDefault="00DC7E9E" w:rsidP="00C81FA8">
      <w:r>
        <w:separator/>
      </w:r>
    </w:p>
  </w:footnote>
  <w:footnote w:type="continuationSeparator" w:id="1">
    <w:p w:rsidR="00DC7E9E" w:rsidRDefault="00DC7E9E" w:rsidP="00C81F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3941"/>
    <w:rsid w:val="00200515"/>
    <w:rsid w:val="00233941"/>
    <w:rsid w:val="0041275F"/>
    <w:rsid w:val="00C76D26"/>
    <w:rsid w:val="00C81FA8"/>
    <w:rsid w:val="00D72B16"/>
    <w:rsid w:val="00DC7E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B16"/>
    <w:pPr>
      <w:widowControl w:val="0"/>
      <w:jc w:val="both"/>
    </w:pPr>
  </w:style>
  <w:style w:type="paragraph" w:styleId="1">
    <w:name w:val="heading 1"/>
    <w:basedOn w:val="a"/>
    <w:link w:val="1Char"/>
    <w:uiPriority w:val="9"/>
    <w:qFormat/>
    <w:rsid w:val="00C81FA8"/>
    <w:pPr>
      <w:widowControl/>
      <w:jc w:val="left"/>
      <w:outlineLvl w:val="0"/>
    </w:pPr>
    <w:rPr>
      <w:rFonts w:ascii="宋体" w:eastAsia="宋体" w:hAnsi="宋体" w:cs="宋体"/>
      <w:kern w:val="36"/>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33941"/>
    <w:rPr>
      <w:strike w:val="0"/>
      <w:dstrike w:val="0"/>
      <w:color w:val="000000"/>
      <w:u w:val="none"/>
      <w:effect w:val="none"/>
    </w:rPr>
  </w:style>
  <w:style w:type="paragraph" w:styleId="a4">
    <w:name w:val="Normal (Web)"/>
    <w:basedOn w:val="a"/>
    <w:uiPriority w:val="99"/>
    <w:unhideWhenUsed/>
    <w:rsid w:val="00233941"/>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233941"/>
    <w:rPr>
      <w:b/>
      <w:bCs/>
    </w:rPr>
  </w:style>
  <w:style w:type="paragraph" w:styleId="z-">
    <w:name w:val="HTML Top of Form"/>
    <w:basedOn w:val="a"/>
    <w:next w:val="a"/>
    <w:link w:val="z-Char"/>
    <w:hidden/>
    <w:uiPriority w:val="99"/>
    <w:semiHidden/>
    <w:unhideWhenUsed/>
    <w:rsid w:val="00233941"/>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233941"/>
    <w:rPr>
      <w:rFonts w:ascii="Arial" w:eastAsia="宋体" w:hAnsi="Arial" w:cs="Arial"/>
      <w:vanish/>
      <w:color w:val="000000"/>
      <w:kern w:val="0"/>
      <w:sz w:val="16"/>
      <w:szCs w:val="16"/>
    </w:rPr>
  </w:style>
  <w:style w:type="paragraph" w:styleId="z-0">
    <w:name w:val="HTML Bottom of Form"/>
    <w:basedOn w:val="a"/>
    <w:next w:val="a"/>
    <w:link w:val="z-Char0"/>
    <w:hidden/>
    <w:uiPriority w:val="99"/>
    <w:unhideWhenUsed/>
    <w:rsid w:val="00233941"/>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rsid w:val="00233941"/>
    <w:rPr>
      <w:rFonts w:ascii="Arial" w:eastAsia="宋体" w:hAnsi="Arial" w:cs="Arial"/>
      <w:vanish/>
      <w:color w:val="000000"/>
      <w:kern w:val="0"/>
      <w:sz w:val="16"/>
      <w:szCs w:val="16"/>
    </w:rPr>
  </w:style>
  <w:style w:type="character" w:customStyle="1" w:styleId="bq2">
    <w:name w:val="bq2"/>
    <w:basedOn w:val="a0"/>
    <w:rsid w:val="00233941"/>
    <w:rPr>
      <w:strike w:val="0"/>
      <w:dstrike w:val="0"/>
      <w:sz w:val="21"/>
      <w:szCs w:val="21"/>
      <w:u w:val="none"/>
      <w:effect w:val="none"/>
    </w:rPr>
  </w:style>
  <w:style w:type="character" w:customStyle="1" w:styleId="bq11">
    <w:name w:val="bq11"/>
    <w:basedOn w:val="a0"/>
    <w:rsid w:val="00233941"/>
    <w:rPr>
      <w:b/>
      <w:bCs/>
      <w:strike w:val="0"/>
      <w:dstrike w:val="0"/>
      <w:sz w:val="21"/>
      <w:szCs w:val="21"/>
      <w:u w:val="none"/>
      <w:effect w:val="none"/>
    </w:rPr>
  </w:style>
  <w:style w:type="paragraph" w:styleId="a6">
    <w:name w:val="Balloon Text"/>
    <w:basedOn w:val="a"/>
    <w:link w:val="Char"/>
    <w:uiPriority w:val="99"/>
    <w:semiHidden/>
    <w:unhideWhenUsed/>
    <w:rsid w:val="00233941"/>
    <w:rPr>
      <w:sz w:val="18"/>
      <w:szCs w:val="18"/>
    </w:rPr>
  </w:style>
  <w:style w:type="character" w:customStyle="1" w:styleId="Char">
    <w:name w:val="批注框文本 Char"/>
    <w:basedOn w:val="a0"/>
    <w:link w:val="a6"/>
    <w:uiPriority w:val="99"/>
    <w:semiHidden/>
    <w:rsid w:val="00233941"/>
    <w:rPr>
      <w:sz w:val="18"/>
      <w:szCs w:val="18"/>
    </w:rPr>
  </w:style>
  <w:style w:type="paragraph" w:styleId="a7">
    <w:name w:val="header"/>
    <w:basedOn w:val="a"/>
    <w:link w:val="Char0"/>
    <w:uiPriority w:val="99"/>
    <w:semiHidden/>
    <w:unhideWhenUsed/>
    <w:rsid w:val="00C81FA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81FA8"/>
    <w:rPr>
      <w:sz w:val="18"/>
      <w:szCs w:val="18"/>
    </w:rPr>
  </w:style>
  <w:style w:type="paragraph" w:styleId="a8">
    <w:name w:val="footer"/>
    <w:basedOn w:val="a"/>
    <w:link w:val="Char1"/>
    <w:uiPriority w:val="99"/>
    <w:unhideWhenUsed/>
    <w:rsid w:val="00C81FA8"/>
    <w:pPr>
      <w:tabs>
        <w:tab w:val="center" w:pos="4153"/>
        <w:tab w:val="right" w:pos="8306"/>
      </w:tabs>
      <w:snapToGrid w:val="0"/>
      <w:jc w:val="left"/>
    </w:pPr>
    <w:rPr>
      <w:sz w:val="18"/>
      <w:szCs w:val="18"/>
    </w:rPr>
  </w:style>
  <w:style w:type="character" w:customStyle="1" w:styleId="Char1">
    <w:name w:val="页脚 Char"/>
    <w:basedOn w:val="a0"/>
    <w:link w:val="a8"/>
    <w:uiPriority w:val="99"/>
    <w:rsid w:val="00C81FA8"/>
    <w:rPr>
      <w:sz w:val="18"/>
      <w:szCs w:val="18"/>
    </w:rPr>
  </w:style>
  <w:style w:type="character" w:customStyle="1" w:styleId="1Char">
    <w:name w:val="标题 1 Char"/>
    <w:basedOn w:val="a0"/>
    <w:link w:val="1"/>
    <w:uiPriority w:val="9"/>
    <w:rsid w:val="00C81FA8"/>
    <w:rPr>
      <w:rFonts w:ascii="宋体" w:eastAsia="宋体" w:hAnsi="宋体" w:cs="宋体"/>
      <w:kern w:val="36"/>
      <w:sz w:val="18"/>
      <w:szCs w:val="18"/>
    </w:rPr>
  </w:style>
</w:styles>
</file>

<file path=word/webSettings.xml><?xml version="1.0" encoding="utf-8"?>
<w:webSettings xmlns:r="http://schemas.openxmlformats.org/officeDocument/2006/relationships" xmlns:w="http://schemas.openxmlformats.org/wordprocessingml/2006/main">
  <w:divs>
    <w:div w:id="625090495">
      <w:bodyDiv w:val="1"/>
      <w:marLeft w:val="0"/>
      <w:marRight w:val="0"/>
      <w:marTop w:val="0"/>
      <w:marBottom w:val="0"/>
      <w:divBdr>
        <w:top w:val="none" w:sz="0" w:space="0" w:color="auto"/>
        <w:left w:val="none" w:sz="0" w:space="0" w:color="auto"/>
        <w:bottom w:val="none" w:sz="0" w:space="0" w:color="auto"/>
        <w:right w:val="none" w:sz="0" w:space="0" w:color="auto"/>
      </w:divBdr>
      <w:divsChild>
        <w:div w:id="1496067070">
          <w:marLeft w:val="0"/>
          <w:marRight w:val="0"/>
          <w:marTop w:val="0"/>
          <w:marBottom w:val="0"/>
          <w:divBdr>
            <w:top w:val="none" w:sz="0" w:space="0" w:color="auto"/>
            <w:left w:val="none" w:sz="0" w:space="0" w:color="auto"/>
            <w:bottom w:val="none" w:sz="0" w:space="0" w:color="auto"/>
            <w:right w:val="none" w:sz="0" w:space="0" w:color="auto"/>
          </w:divBdr>
        </w:div>
        <w:div w:id="1356424670">
          <w:marLeft w:val="0"/>
          <w:marRight w:val="0"/>
          <w:marTop w:val="0"/>
          <w:marBottom w:val="0"/>
          <w:divBdr>
            <w:top w:val="none" w:sz="0" w:space="0" w:color="auto"/>
            <w:left w:val="none" w:sz="0" w:space="0" w:color="auto"/>
            <w:bottom w:val="none" w:sz="0" w:space="0" w:color="auto"/>
            <w:right w:val="none" w:sz="0" w:space="0" w:color="auto"/>
          </w:divBdr>
        </w:div>
        <w:div w:id="776870488">
          <w:marLeft w:val="0"/>
          <w:marRight w:val="0"/>
          <w:marTop w:val="0"/>
          <w:marBottom w:val="0"/>
          <w:divBdr>
            <w:top w:val="none" w:sz="0" w:space="0" w:color="auto"/>
            <w:left w:val="none" w:sz="0" w:space="0" w:color="auto"/>
            <w:bottom w:val="none" w:sz="0" w:space="0" w:color="auto"/>
            <w:right w:val="none" w:sz="0" w:space="0" w:color="auto"/>
          </w:divBdr>
        </w:div>
        <w:div w:id="1192694111">
          <w:marLeft w:val="0"/>
          <w:marRight w:val="0"/>
          <w:marTop w:val="0"/>
          <w:marBottom w:val="0"/>
          <w:divBdr>
            <w:top w:val="none" w:sz="0" w:space="0" w:color="auto"/>
            <w:left w:val="none" w:sz="0" w:space="0" w:color="auto"/>
            <w:bottom w:val="none" w:sz="0" w:space="0" w:color="auto"/>
            <w:right w:val="none" w:sz="0" w:space="0" w:color="auto"/>
          </w:divBdr>
          <w:divsChild>
            <w:div w:id="1201742552">
              <w:marLeft w:val="0"/>
              <w:marRight w:val="0"/>
              <w:marTop w:val="0"/>
              <w:marBottom w:val="0"/>
              <w:divBdr>
                <w:top w:val="none" w:sz="0" w:space="0" w:color="auto"/>
                <w:left w:val="none" w:sz="0" w:space="0" w:color="auto"/>
                <w:bottom w:val="none" w:sz="0" w:space="0" w:color="auto"/>
                <w:right w:val="none" w:sz="0" w:space="0" w:color="auto"/>
              </w:divBdr>
              <w:divsChild>
                <w:div w:id="97321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35917">
          <w:marLeft w:val="0"/>
          <w:marRight w:val="0"/>
          <w:marTop w:val="0"/>
          <w:marBottom w:val="0"/>
          <w:divBdr>
            <w:top w:val="none" w:sz="0" w:space="0" w:color="auto"/>
            <w:left w:val="none" w:sz="0" w:space="0" w:color="auto"/>
            <w:bottom w:val="none" w:sz="0" w:space="0" w:color="auto"/>
            <w:right w:val="none" w:sz="0" w:space="0" w:color="auto"/>
          </w:divBdr>
          <w:divsChild>
            <w:div w:id="1687947447">
              <w:marLeft w:val="0"/>
              <w:marRight w:val="0"/>
              <w:marTop w:val="0"/>
              <w:marBottom w:val="0"/>
              <w:divBdr>
                <w:top w:val="none" w:sz="0" w:space="0" w:color="auto"/>
                <w:left w:val="none" w:sz="0" w:space="0" w:color="auto"/>
                <w:bottom w:val="none" w:sz="0" w:space="0" w:color="auto"/>
                <w:right w:val="none" w:sz="0" w:space="0" w:color="auto"/>
              </w:divBdr>
            </w:div>
            <w:div w:id="1511027554">
              <w:marLeft w:val="0"/>
              <w:marRight w:val="0"/>
              <w:marTop w:val="0"/>
              <w:marBottom w:val="0"/>
              <w:divBdr>
                <w:top w:val="none" w:sz="0" w:space="0" w:color="auto"/>
                <w:left w:val="none" w:sz="0" w:space="0" w:color="auto"/>
                <w:bottom w:val="none" w:sz="0" w:space="0" w:color="auto"/>
                <w:right w:val="none" w:sz="0" w:space="0" w:color="auto"/>
              </w:divBdr>
            </w:div>
          </w:divsChild>
        </w:div>
        <w:div w:id="1753164231">
          <w:marLeft w:val="0"/>
          <w:marRight w:val="0"/>
          <w:marTop w:val="0"/>
          <w:marBottom w:val="0"/>
          <w:divBdr>
            <w:top w:val="none" w:sz="0" w:space="0" w:color="auto"/>
            <w:left w:val="none" w:sz="0" w:space="0" w:color="auto"/>
            <w:bottom w:val="none" w:sz="0" w:space="0" w:color="auto"/>
            <w:right w:val="none" w:sz="0" w:space="0" w:color="auto"/>
          </w:divBdr>
        </w:div>
        <w:div w:id="1584989572">
          <w:marLeft w:val="0"/>
          <w:marRight w:val="0"/>
          <w:marTop w:val="0"/>
          <w:marBottom w:val="0"/>
          <w:divBdr>
            <w:top w:val="none" w:sz="0" w:space="0" w:color="auto"/>
            <w:left w:val="none" w:sz="0" w:space="0" w:color="auto"/>
            <w:bottom w:val="none" w:sz="0" w:space="0" w:color="auto"/>
            <w:right w:val="none" w:sz="0" w:space="0" w:color="auto"/>
          </w:divBdr>
          <w:divsChild>
            <w:div w:id="102265886">
              <w:marLeft w:val="0"/>
              <w:marRight w:val="0"/>
              <w:marTop w:val="0"/>
              <w:marBottom w:val="0"/>
              <w:divBdr>
                <w:top w:val="none" w:sz="0" w:space="0" w:color="auto"/>
                <w:left w:val="none" w:sz="0" w:space="0" w:color="auto"/>
                <w:bottom w:val="none" w:sz="0" w:space="0" w:color="auto"/>
                <w:right w:val="none" w:sz="0" w:space="0" w:color="auto"/>
              </w:divBdr>
              <w:divsChild>
                <w:div w:id="144422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2321">
          <w:marLeft w:val="0"/>
          <w:marRight w:val="0"/>
          <w:marTop w:val="0"/>
          <w:marBottom w:val="0"/>
          <w:divBdr>
            <w:top w:val="none" w:sz="0" w:space="0" w:color="auto"/>
            <w:left w:val="none" w:sz="0" w:space="0" w:color="auto"/>
            <w:bottom w:val="none" w:sz="0" w:space="0" w:color="auto"/>
            <w:right w:val="none" w:sz="0" w:space="0" w:color="auto"/>
          </w:divBdr>
        </w:div>
        <w:div w:id="1243372012">
          <w:marLeft w:val="0"/>
          <w:marRight w:val="0"/>
          <w:marTop w:val="0"/>
          <w:marBottom w:val="0"/>
          <w:divBdr>
            <w:top w:val="none" w:sz="0" w:space="0" w:color="auto"/>
            <w:left w:val="none" w:sz="0" w:space="0" w:color="auto"/>
            <w:bottom w:val="none" w:sz="0" w:space="0" w:color="auto"/>
            <w:right w:val="none" w:sz="0" w:space="0" w:color="auto"/>
          </w:divBdr>
        </w:div>
        <w:div w:id="1632445785">
          <w:marLeft w:val="0"/>
          <w:marRight w:val="0"/>
          <w:marTop w:val="0"/>
          <w:marBottom w:val="0"/>
          <w:divBdr>
            <w:top w:val="none" w:sz="0" w:space="0" w:color="auto"/>
            <w:left w:val="none" w:sz="0" w:space="0" w:color="auto"/>
            <w:bottom w:val="none" w:sz="0" w:space="0" w:color="auto"/>
            <w:right w:val="none" w:sz="0" w:space="0" w:color="auto"/>
          </w:divBdr>
          <w:divsChild>
            <w:div w:id="1498378173">
              <w:marLeft w:val="0"/>
              <w:marRight w:val="0"/>
              <w:marTop w:val="0"/>
              <w:marBottom w:val="0"/>
              <w:divBdr>
                <w:top w:val="none" w:sz="0" w:space="0" w:color="auto"/>
                <w:left w:val="none" w:sz="0" w:space="0" w:color="auto"/>
                <w:bottom w:val="none" w:sz="0" w:space="0" w:color="auto"/>
                <w:right w:val="none" w:sz="0" w:space="0" w:color="auto"/>
              </w:divBdr>
            </w:div>
            <w:div w:id="1404569573">
              <w:marLeft w:val="0"/>
              <w:marRight w:val="0"/>
              <w:marTop w:val="0"/>
              <w:marBottom w:val="0"/>
              <w:divBdr>
                <w:top w:val="none" w:sz="0" w:space="0" w:color="auto"/>
                <w:left w:val="none" w:sz="0" w:space="0" w:color="auto"/>
                <w:bottom w:val="single" w:sz="6" w:space="0" w:color="E8E8E8"/>
                <w:right w:val="none" w:sz="0" w:space="0" w:color="auto"/>
              </w:divBdr>
              <w:divsChild>
                <w:div w:id="1339773429">
                  <w:marLeft w:val="0"/>
                  <w:marRight w:val="540"/>
                  <w:marTop w:val="0"/>
                  <w:marBottom w:val="0"/>
                  <w:divBdr>
                    <w:top w:val="none" w:sz="0" w:space="0" w:color="auto"/>
                    <w:left w:val="none" w:sz="0" w:space="0" w:color="auto"/>
                    <w:bottom w:val="none" w:sz="0" w:space="0" w:color="auto"/>
                    <w:right w:val="none" w:sz="0" w:space="0" w:color="auto"/>
                  </w:divBdr>
                </w:div>
              </w:divsChild>
            </w:div>
          </w:divsChild>
        </w:div>
        <w:div w:id="2000108002">
          <w:marLeft w:val="0"/>
          <w:marRight w:val="0"/>
          <w:marTop w:val="0"/>
          <w:marBottom w:val="0"/>
          <w:divBdr>
            <w:top w:val="none" w:sz="0" w:space="0" w:color="auto"/>
            <w:left w:val="none" w:sz="0" w:space="0" w:color="auto"/>
            <w:bottom w:val="none" w:sz="0" w:space="0" w:color="auto"/>
            <w:right w:val="none" w:sz="0" w:space="0" w:color="auto"/>
          </w:divBdr>
          <w:divsChild>
            <w:div w:id="1648243342">
              <w:marLeft w:val="0"/>
              <w:marRight w:val="0"/>
              <w:marTop w:val="0"/>
              <w:marBottom w:val="0"/>
              <w:divBdr>
                <w:top w:val="none" w:sz="0" w:space="0" w:color="auto"/>
                <w:left w:val="none" w:sz="0" w:space="0" w:color="auto"/>
                <w:bottom w:val="none" w:sz="0" w:space="0" w:color="auto"/>
                <w:right w:val="none" w:sz="0" w:space="0" w:color="auto"/>
              </w:divBdr>
              <w:divsChild>
                <w:div w:id="1569874888">
                  <w:marLeft w:val="0"/>
                  <w:marRight w:val="0"/>
                  <w:marTop w:val="0"/>
                  <w:marBottom w:val="0"/>
                  <w:divBdr>
                    <w:top w:val="none" w:sz="0" w:space="0" w:color="auto"/>
                    <w:left w:val="none" w:sz="0" w:space="0" w:color="auto"/>
                    <w:bottom w:val="single" w:sz="6" w:space="0" w:color="E8E8E8"/>
                    <w:right w:val="none" w:sz="0" w:space="0" w:color="auto"/>
                  </w:divBdr>
                </w:div>
                <w:div w:id="1930457624">
                  <w:marLeft w:val="0"/>
                  <w:marRight w:val="0"/>
                  <w:marTop w:val="0"/>
                  <w:marBottom w:val="0"/>
                  <w:divBdr>
                    <w:top w:val="none" w:sz="0" w:space="0" w:color="auto"/>
                    <w:left w:val="none" w:sz="0" w:space="0" w:color="auto"/>
                    <w:bottom w:val="none" w:sz="0" w:space="0" w:color="auto"/>
                    <w:right w:val="none" w:sz="0" w:space="0" w:color="auto"/>
                  </w:divBdr>
                  <w:divsChild>
                    <w:div w:id="928660488">
                      <w:marLeft w:val="0"/>
                      <w:marRight w:val="120"/>
                      <w:marTop w:val="0"/>
                      <w:marBottom w:val="0"/>
                      <w:divBdr>
                        <w:top w:val="none" w:sz="0" w:space="0" w:color="auto"/>
                        <w:left w:val="none" w:sz="0" w:space="0" w:color="auto"/>
                        <w:bottom w:val="single" w:sz="6" w:space="3" w:color="CCCCCC"/>
                        <w:right w:val="none" w:sz="0" w:space="0" w:color="auto"/>
                      </w:divBdr>
                      <w:divsChild>
                        <w:div w:id="40205122">
                          <w:marLeft w:val="0"/>
                          <w:marRight w:val="0"/>
                          <w:marTop w:val="0"/>
                          <w:marBottom w:val="0"/>
                          <w:divBdr>
                            <w:top w:val="single" w:sz="6" w:space="0" w:color="FFFFFF"/>
                            <w:left w:val="single" w:sz="6" w:space="0" w:color="FFFFFF"/>
                            <w:bottom w:val="single" w:sz="6" w:space="0" w:color="FFFFFF"/>
                            <w:right w:val="single" w:sz="6" w:space="0" w:color="FFFFFF"/>
                          </w:divBdr>
                        </w:div>
                        <w:div w:id="931622754">
                          <w:marLeft w:val="0"/>
                          <w:marRight w:val="0"/>
                          <w:marTop w:val="0"/>
                          <w:marBottom w:val="0"/>
                          <w:divBdr>
                            <w:top w:val="single" w:sz="6" w:space="0" w:color="FFFFFF"/>
                            <w:left w:val="single" w:sz="6" w:space="0" w:color="FFFFFF"/>
                            <w:bottom w:val="single" w:sz="6" w:space="0" w:color="FFFFFF"/>
                            <w:right w:val="single" w:sz="6" w:space="0" w:color="FFFFFF"/>
                          </w:divBdr>
                        </w:div>
                        <w:div w:id="719284890">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223179919">
                      <w:marLeft w:val="0"/>
                      <w:marRight w:val="0"/>
                      <w:marTop w:val="45"/>
                      <w:marBottom w:val="45"/>
                      <w:divBdr>
                        <w:top w:val="none" w:sz="0" w:space="0" w:color="auto"/>
                        <w:left w:val="none" w:sz="0" w:space="0" w:color="auto"/>
                        <w:bottom w:val="none" w:sz="0" w:space="0" w:color="auto"/>
                        <w:right w:val="none" w:sz="0" w:space="0" w:color="auto"/>
                      </w:divBdr>
                      <w:divsChild>
                        <w:div w:id="555167915">
                          <w:marLeft w:val="0"/>
                          <w:marRight w:val="0"/>
                          <w:marTop w:val="30"/>
                          <w:marBottom w:val="30"/>
                          <w:divBdr>
                            <w:top w:val="single" w:sz="6" w:space="0" w:color="FFFFFF"/>
                            <w:left w:val="single" w:sz="6" w:space="0" w:color="FFFFFF"/>
                            <w:bottom w:val="single" w:sz="6" w:space="0" w:color="FFFFFF"/>
                            <w:right w:val="single" w:sz="6" w:space="0" w:color="FFFFFF"/>
                          </w:divBdr>
                        </w:div>
                        <w:div w:id="466241932">
                          <w:marLeft w:val="0"/>
                          <w:marRight w:val="0"/>
                          <w:marTop w:val="30"/>
                          <w:marBottom w:val="30"/>
                          <w:divBdr>
                            <w:top w:val="single" w:sz="6" w:space="0" w:color="FFFFFF"/>
                            <w:left w:val="single" w:sz="6" w:space="0" w:color="FFFFFF"/>
                            <w:bottom w:val="single" w:sz="6" w:space="0" w:color="FFFFFF"/>
                            <w:right w:val="single" w:sz="6" w:space="0" w:color="FFFFFF"/>
                          </w:divBdr>
                        </w:div>
                        <w:div w:id="794176207">
                          <w:marLeft w:val="0"/>
                          <w:marRight w:val="0"/>
                          <w:marTop w:val="30"/>
                          <w:marBottom w:val="30"/>
                          <w:divBdr>
                            <w:top w:val="single" w:sz="6" w:space="0" w:color="FFFFFF"/>
                            <w:left w:val="single" w:sz="6" w:space="0" w:color="FFFFFF"/>
                            <w:bottom w:val="single" w:sz="6" w:space="0" w:color="FFFFFF"/>
                            <w:right w:val="single" w:sz="6" w:space="0" w:color="FFFFFF"/>
                          </w:divBdr>
                        </w:div>
                        <w:div w:id="1719355027">
                          <w:marLeft w:val="0"/>
                          <w:marRight w:val="0"/>
                          <w:marTop w:val="30"/>
                          <w:marBottom w:val="30"/>
                          <w:divBdr>
                            <w:top w:val="single" w:sz="6" w:space="0" w:color="FFFFFF"/>
                            <w:left w:val="single" w:sz="6" w:space="0" w:color="FFFFFF"/>
                            <w:bottom w:val="single" w:sz="6" w:space="0" w:color="FFFFFF"/>
                            <w:right w:val="single" w:sz="6" w:space="0" w:color="FFFFFF"/>
                          </w:divBdr>
                        </w:div>
                        <w:div w:id="197276372">
                          <w:marLeft w:val="0"/>
                          <w:marRight w:val="0"/>
                          <w:marTop w:val="30"/>
                          <w:marBottom w:val="30"/>
                          <w:divBdr>
                            <w:top w:val="single" w:sz="6" w:space="0" w:color="FFFFFF"/>
                            <w:left w:val="single" w:sz="6" w:space="0" w:color="FFFFFF"/>
                            <w:bottom w:val="single" w:sz="6" w:space="0" w:color="FFFFFF"/>
                            <w:right w:val="single" w:sz="6" w:space="0" w:color="FFFFFF"/>
                          </w:divBdr>
                        </w:div>
                        <w:div w:id="394622635">
                          <w:marLeft w:val="0"/>
                          <w:marRight w:val="0"/>
                          <w:marTop w:val="30"/>
                          <w:marBottom w:val="30"/>
                          <w:divBdr>
                            <w:top w:val="single" w:sz="6" w:space="0" w:color="FFFFFF"/>
                            <w:left w:val="single" w:sz="6" w:space="0" w:color="FFFFFF"/>
                            <w:bottom w:val="single" w:sz="6" w:space="0" w:color="FFFFFF"/>
                            <w:right w:val="single" w:sz="6" w:space="0" w:color="FFFFFF"/>
                          </w:divBdr>
                        </w:div>
                        <w:div w:id="799803933">
                          <w:marLeft w:val="0"/>
                          <w:marRight w:val="0"/>
                          <w:marTop w:val="30"/>
                          <w:marBottom w:val="30"/>
                          <w:divBdr>
                            <w:top w:val="single" w:sz="6" w:space="0" w:color="FFFFFF"/>
                            <w:left w:val="single" w:sz="6" w:space="0" w:color="FFFFFF"/>
                            <w:bottom w:val="single" w:sz="6" w:space="0" w:color="FFFFFF"/>
                            <w:right w:val="single" w:sz="6" w:space="0" w:color="FFFFFF"/>
                          </w:divBdr>
                        </w:div>
                      </w:divsChild>
                    </w:div>
                    <w:div w:id="1656715235">
                      <w:marLeft w:val="0"/>
                      <w:marRight w:val="0"/>
                      <w:marTop w:val="45"/>
                      <w:marBottom w:val="45"/>
                      <w:divBdr>
                        <w:top w:val="none" w:sz="0" w:space="0" w:color="auto"/>
                        <w:left w:val="none" w:sz="0" w:space="0" w:color="auto"/>
                        <w:bottom w:val="none" w:sz="0" w:space="0" w:color="auto"/>
                        <w:right w:val="none" w:sz="0" w:space="0" w:color="auto"/>
                      </w:divBdr>
                      <w:divsChild>
                        <w:div w:id="793599510">
                          <w:marLeft w:val="0"/>
                          <w:marRight w:val="0"/>
                          <w:marTop w:val="30"/>
                          <w:marBottom w:val="30"/>
                          <w:divBdr>
                            <w:top w:val="single" w:sz="6" w:space="0" w:color="FFFFFF"/>
                            <w:left w:val="single" w:sz="6" w:space="0" w:color="FFFFFF"/>
                            <w:bottom w:val="single" w:sz="6" w:space="0" w:color="FFFFFF"/>
                            <w:right w:val="single" w:sz="6" w:space="0" w:color="FFFFFF"/>
                          </w:divBdr>
                        </w:div>
                        <w:div w:id="646206033">
                          <w:marLeft w:val="0"/>
                          <w:marRight w:val="0"/>
                          <w:marTop w:val="30"/>
                          <w:marBottom w:val="30"/>
                          <w:divBdr>
                            <w:top w:val="single" w:sz="6" w:space="0" w:color="FFFFFF"/>
                            <w:left w:val="single" w:sz="6" w:space="0" w:color="FFFFFF"/>
                            <w:bottom w:val="single" w:sz="6" w:space="0" w:color="FFFFFF"/>
                            <w:right w:val="single" w:sz="6" w:space="0" w:color="FFFFFF"/>
                          </w:divBdr>
                        </w:div>
                        <w:div w:id="157426723">
                          <w:marLeft w:val="0"/>
                          <w:marRight w:val="0"/>
                          <w:marTop w:val="30"/>
                          <w:marBottom w:val="30"/>
                          <w:divBdr>
                            <w:top w:val="single" w:sz="6" w:space="0" w:color="FFFFFF"/>
                            <w:left w:val="single" w:sz="6" w:space="0" w:color="FFFFFF"/>
                            <w:bottom w:val="single" w:sz="6" w:space="0" w:color="FFFFFF"/>
                            <w:right w:val="single" w:sz="6" w:space="0" w:color="FFFFFF"/>
                          </w:divBdr>
                        </w:div>
                        <w:div w:id="1928611334">
                          <w:marLeft w:val="0"/>
                          <w:marRight w:val="0"/>
                          <w:marTop w:val="30"/>
                          <w:marBottom w:val="30"/>
                          <w:divBdr>
                            <w:top w:val="single" w:sz="6" w:space="0" w:color="FFFFFF"/>
                            <w:left w:val="single" w:sz="6" w:space="0" w:color="FFFFFF"/>
                            <w:bottom w:val="single" w:sz="6" w:space="0" w:color="FFFFFF"/>
                            <w:right w:val="single" w:sz="6" w:space="0" w:color="FFFFFF"/>
                          </w:divBdr>
                        </w:div>
                        <w:div w:id="1828478139">
                          <w:marLeft w:val="0"/>
                          <w:marRight w:val="0"/>
                          <w:marTop w:val="30"/>
                          <w:marBottom w:val="30"/>
                          <w:divBdr>
                            <w:top w:val="single" w:sz="6" w:space="0" w:color="FFFFFF"/>
                            <w:left w:val="single" w:sz="6" w:space="0" w:color="FFFFFF"/>
                            <w:bottom w:val="single" w:sz="6" w:space="0" w:color="FFFFFF"/>
                            <w:right w:val="single" w:sz="6" w:space="0" w:color="FFFFFF"/>
                          </w:divBdr>
                        </w:div>
                        <w:div w:id="433286593">
                          <w:marLeft w:val="0"/>
                          <w:marRight w:val="0"/>
                          <w:marTop w:val="30"/>
                          <w:marBottom w:val="30"/>
                          <w:divBdr>
                            <w:top w:val="single" w:sz="6" w:space="0" w:color="FFFFFF"/>
                            <w:left w:val="single" w:sz="6" w:space="0" w:color="FFFFFF"/>
                            <w:bottom w:val="single" w:sz="6" w:space="0" w:color="FFFFFF"/>
                            <w:right w:val="single" w:sz="6" w:space="0" w:color="FFFFFF"/>
                          </w:divBdr>
                        </w:div>
                        <w:div w:id="455487504">
                          <w:marLeft w:val="0"/>
                          <w:marRight w:val="0"/>
                          <w:marTop w:val="30"/>
                          <w:marBottom w:val="30"/>
                          <w:divBdr>
                            <w:top w:val="single" w:sz="6" w:space="0" w:color="FFFFFF"/>
                            <w:left w:val="single" w:sz="6" w:space="0" w:color="FFFFFF"/>
                            <w:bottom w:val="single" w:sz="6" w:space="0" w:color="FFFFFF"/>
                            <w:right w:val="single" w:sz="6" w:space="0" w:color="FFFFFF"/>
                          </w:divBdr>
                        </w:div>
                      </w:divsChild>
                    </w:div>
                  </w:divsChild>
                </w:div>
                <w:div w:id="2025469948">
                  <w:marLeft w:val="0"/>
                  <w:marRight w:val="0"/>
                  <w:marTop w:val="0"/>
                  <w:marBottom w:val="0"/>
                  <w:divBdr>
                    <w:top w:val="single" w:sz="6" w:space="0" w:color="E8E8E8"/>
                    <w:left w:val="none" w:sz="0" w:space="0" w:color="auto"/>
                    <w:bottom w:val="none" w:sz="0" w:space="0" w:color="auto"/>
                    <w:right w:val="none" w:sz="0" w:space="0" w:color="auto"/>
                  </w:divBdr>
                  <w:divsChild>
                    <w:div w:id="61776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890982">
      <w:bodyDiv w:val="1"/>
      <w:marLeft w:val="0"/>
      <w:marRight w:val="0"/>
      <w:marTop w:val="0"/>
      <w:marBottom w:val="0"/>
      <w:divBdr>
        <w:top w:val="none" w:sz="0" w:space="0" w:color="auto"/>
        <w:left w:val="none" w:sz="0" w:space="0" w:color="auto"/>
        <w:bottom w:val="none" w:sz="0" w:space="0" w:color="auto"/>
        <w:right w:val="none" w:sz="0" w:space="0" w:color="auto"/>
      </w:divBdr>
      <w:divsChild>
        <w:div w:id="1922639826">
          <w:marLeft w:val="0"/>
          <w:marRight w:val="0"/>
          <w:marTop w:val="0"/>
          <w:marBottom w:val="0"/>
          <w:divBdr>
            <w:top w:val="none" w:sz="0" w:space="0" w:color="auto"/>
            <w:left w:val="none" w:sz="0" w:space="0" w:color="auto"/>
            <w:bottom w:val="none" w:sz="0" w:space="0" w:color="auto"/>
            <w:right w:val="none" w:sz="0" w:space="0" w:color="auto"/>
          </w:divBdr>
          <w:divsChild>
            <w:div w:id="57632154">
              <w:marLeft w:val="0"/>
              <w:marRight w:val="0"/>
              <w:marTop w:val="0"/>
              <w:marBottom w:val="0"/>
              <w:divBdr>
                <w:top w:val="none" w:sz="0" w:space="0" w:color="auto"/>
                <w:left w:val="none" w:sz="0" w:space="0" w:color="auto"/>
                <w:bottom w:val="none" w:sz="0" w:space="0" w:color="auto"/>
                <w:right w:val="none" w:sz="0" w:space="0" w:color="auto"/>
              </w:divBdr>
              <w:divsChild>
                <w:div w:id="817379557">
                  <w:marLeft w:val="0"/>
                  <w:marRight w:val="0"/>
                  <w:marTop w:val="0"/>
                  <w:marBottom w:val="0"/>
                  <w:divBdr>
                    <w:top w:val="none" w:sz="0" w:space="0" w:color="auto"/>
                    <w:left w:val="none" w:sz="0" w:space="0" w:color="auto"/>
                    <w:bottom w:val="none" w:sz="0" w:space="0" w:color="auto"/>
                    <w:right w:val="none" w:sz="0" w:space="0" w:color="auto"/>
                  </w:divBdr>
                </w:div>
                <w:div w:id="105580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974</Words>
  <Characters>5554</Characters>
  <Application>Microsoft Office Word</Application>
  <DocSecurity>0</DocSecurity>
  <Lines>46</Lines>
  <Paragraphs>13</Paragraphs>
  <ScaleCrop>false</ScaleCrop>
  <Company>Sky123.Org</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4</cp:revision>
  <cp:lastPrinted>2016-05-23T01:09:00Z</cp:lastPrinted>
  <dcterms:created xsi:type="dcterms:W3CDTF">2016-05-23T01:05:00Z</dcterms:created>
  <dcterms:modified xsi:type="dcterms:W3CDTF">2016-05-23T01:09:00Z</dcterms:modified>
</cp:coreProperties>
</file>